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9D7" w:rsidRDefault="00054605">
      <w:r>
        <w:t xml:space="preserve"> </w:t>
      </w:r>
      <w:r w:rsidR="00367023">
        <w:rPr>
          <w:noProof/>
          <w:lang w:eastAsia="en-GB"/>
        </w:rPr>
        <mc:AlternateContent>
          <mc:Choice Requires="wps">
            <w:drawing>
              <wp:inline distT="0" distB="0" distL="0" distR="0">
                <wp:extent cx="5724525" cy="1076325"/>
                <wp:effectExtent l="76200" t="76200" r="0"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4525" cy="1076325"/>
                        </a:xfrm>
                        <a:prstGeom prst="rect">
                          <a:avLst/>
                        </a:prstGeom>
                      </wps:spPr>
                      <wps:txbx>
                        <w:txbxContent>
                          <w:p w:rsidR="00367023" w:rsidRPr="00C53F3E" w:rsidRDefault="00367023" w:rsidP="00367023">
                            <w:pPr>
                              <w:pStyle w:val="NormalWeb"/>
                              <w:spacing w:before="0" w:beforeAutospacing="0" w:after="0" w:afterAutospacing="0"/>
                              <w:jc w:val="center"/>
                              <w:rPr>
                                <w:sz w:val="56"/>
                                <w:szCs w:val="56"/>
                              </w:rPr>
                            </w:pPr>
                            <w:r w:rsidRPr="00C53F3E">
                              <w:rPr>
                                <w:rFonts w:ascii="Arial Black" w:hAnsi="Arial Black"/>
                                <w:shadow/>
                                <w:color w:val="0070C0"/>
                                <w:sz w:val="56"/>
                                <w:szCs w:val="56"/>
                                <w14:shadow w14:blurRad="0" w14:dist="107823" w14:dir="13500000" w14:sx="100000" w14:sy="100000" w14:kx="0" w14:ky="0" w14:algn="ctr">
                                  <w14:srgbClr w14:val="868686">
                                    <w14:alpha w14:val="50000"/>
                                  </w14:srgbClr>
                                </w14:shadow>
                                <w14:textOutline w14:w="12700" w14:cap="flat" w14:cmpd="sng" w14:algn="ctr">
                                  <w14:solidFill>
                                    <w14:srgbClr w14:val="000000"/>
                                  </w14:solidFill>
                                  <w14:prstDash w14:val="solid"/>
                                  <w14:round/>
                                </w14:textOutline>
                              </w:rPr>
                              <w:t xml:space="preserve">Special Educational Needs </w:t>
                            </w:r>
                          </w:p>
                          <w:p w:rsidR="00367023" w:rsidRPr="00C53F3E" w:rsidRDefault="00367023" w:rsidP="00367023">
                            <w:pPr>
                              <w:pStyle w:val="NormalWeb"/>
                              <w:spacing w:before="0" w:beforeAutospacing="0" w:after="0" w:afterAutospacing="0"/>
                              <w:jc w:val="center"/>
                              <w:rPr>
                                <w:sz w:val="56"/>
                                <w:szCs w:val="56"/>
                              </w:rPr>
                            </w:pPr>
                            <w:r w:rsidRPr="00C53F3E">
                              <w:rPr>
                                <w:rFonts w:ascii="Arial Black" w:hAnsi="Arial Black"/>
                                <w:shadow/>
                                <w:color w:val="0070C0"/>
                                <w:sz w:val="56"/>
                                <w:szCs w:val="56"/>
                                <w14:shadow w14:blurRad="0" w14:dist="107823" w14:dir="13500000" w14:sx="100000" w14:sy="100000" w14:kx="0" w14:ky="0" w14:algn="ctr">
                                  <w14:srgbClr w14:val="868686">
                                    <w14:alpha w14:val="50000"/>
                                  </w14:srgbClr>
                                </w14:shadow>
                                <w14:textOutline w14:w="12700" w14:cap="flat" w14:cmpd="sng" w14:algn="ctr">
                                  <w14:solidFill>
                                    <w14:srgbClr w14:val="000000"/>
                                  </w14:solidFill>
                                  <w14:prstDash w14:val="solid"/>
                                  <w14:round/>
                                </w14:textOutline>
                              </w:rPr>
                              <w:t>School Information Report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0.7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Tq/QEAANoDAAAOAAAAZHJzL2Uyb0RvYy54bWysU0Fu2zAQvBfoHwjea0lunRSC5cBNml7S&#10;JkBc5LwmKUutyGVJ2pJ/3yUlO0FzC+oDYZLL2ZnZ0fJq0B07KOdbNBUvZjlnygiUrdlV/Ofm9sNn&#10;znwAI6FDoyp+VJ5frd6/W/a2VHNssJPKMQIxvuxtxZsQbJllXjRKg5+hVYYua3QaAm3dLpMOekLX&#10;XTbP84usRyetQ6G8p9Ob8ZKvEn5dKxHu69qrwLqKE7eQVpfWbVyz1RLKnQPbtGKiAW9goaE11PQM&#10;dQMB2N61r6B0Kxx6rMNMoM6wrluhkgZSU+T/qHlswKqkhczx9myT/3+w4sfhwbFWVnzOmQFNI3oi&#10;R9cusCKa01tfUs2jpaowfMGBhpyEenuH4rdnBq8bMDu1dg77RoEkcgVBTcdJwuZoCTedbtQQvsqW&#10;5pDgsxf4YzMfO2377yjpCewDpm5D7XS0lwxjRIEmeTxPjxCZoMPF5fzTYr7gTNBdkV9efKQNScig&#10;PD23zodvCjWLfyruKB4JHg53PoylpxJ6F7lFOiOxMGyHyZAtyiOx7Ck2Ffd/9uAUKd7ra6SUkcza&#10;oZ5cjPtIPMJuhidwduodiPZDd4pNIpDyI6cpgPxFQLqjNB6gY4ucfpOaqZh0PaPGt96uya/bNimJ&#10;5EeekxIKUPJiCntM6Mt9qnr+JFd/AQAA//8DAFBLAwQUAAYACAAAACEAzfXN4NoAAAAFAQAADwAA&#10;AGRycy9kb3ducmV2LnhtbEyPzU7DMBCE70i8g7VI3KgTpFQ0xKkqfiQOXCjhvo2XOCJeR/G2Sd8e&#10;wwUuI61mNPNttV38oE40xT6wgXyVgSJug+25M9C8P9/cgYqCbHEITAbOFGFbX15UWNow8xud9tKp&#10;VMKxRANOZCy1jq0jj3EVRuLkfYbJo6Rz6rSdcE7lftC3WbbWHntOCw5HenDUfu2P3oCI3eXn5snH&#10;l4/l9XF2WVtgY8z11bK7ByW0yF8YfvATOtSJ6RCObKMaDKRH5FeTt8nyAtQhhdabAnRd6f/09TcA&#10;AAD//wMAUEsBAi0AFAAGAAgAAAAhALaDOJL+AAAA4QEAABMAAAAAAAAAAAAAAAAAAAAAAFtDb250&#10;ZW50X1R5cGVzXS54bWxQSwECLQAUAAYACAAAACEAOP0h/9YAAACUAQAACwAAAAAAAAAAAAAAAAAv&#10;AQAAX3JlbHMvLnJlbHNQSwECLQAUAAYACAAAACEAL5QE6v0BAADaAwAADgAAAAAAAAAAAAAAAAAu&#10;AgAAZHJzL2Uyb0RvYy54bWxQSwECLQAUAAYACAAAACEAzfXN4NoAAAAFAQAADwAAAAAAAAAAAAAA&#10;AABXBAAAZHJzL2Rvd25yZXYueG1sUEsFBgAAAAAEAAQA8wAAAF4FAAAAAA==&#10;" filled="f" stroked="f">
                <o:lock v:ext="edit" shapetype="t"/>
                <v:textbox style="mso-fit-shape-to-text:t">
                  <w:txbxContent>
                    <w:p w:rsidR="00367023" w:rsidRPr="00C53F3E" w:rsidRDefault="00367023" w:rsidP="00367023">
                      <w:pPr>
                        <w:pStyle w:val="NormalWeb"/>
                        <w:spacing w:before="0" w:beforeAutospacing="0" w:after="0" w:afterAutospacing="0"/>
                        <w:jc w:val="center"/>
                        <w:rPr>
                          <w:sz w:val="56"/>
                          <w:szCs w:val="56"/>
                        </w:rPr>
                      </w:pPr>
                      <w:r w:rsidRPr="00C53F3E">
                        <w:rPr>
                          <w:rFonts w:ascii="Arial Black" w:hAnsi="Arial Black"/>
                          <w:shadow/>
                          <w:color w:val="0070C0"/>
                          <w:sz w:val="56"/>
                          <w:szCs w:val="56"/>
                          <w14:shadow w14:blurRad="0" w14:dist="107823" w14:dir="13500000" w14:sx="100000" w14:sy="100000" w14:kx="0" w14:ky="0" w14:algn="ctr">
                            <w14:srgbClr w14:val="868686">
                              <w14:alpha w14:val="50000"/>
                            </w14:srgbClr>
                          </w14:shadow>
                          <w14:textOutline w14:w="12700" w14:cap="flat" w14:cmpd="sng" w14:algn="ctr">
                            <w14:solidFill>
                              <w14:srgbClr w14:val="000000"/>
                            </w14:solidFill>
                            <w14:prstDash w14:val="solid"/>
                            <w14:round/>
                          </w14:textOutline>
                        </w:rPr>
                        <w:t xml:space="preserve">Special Educational Needs </w:t>
                      </w:r>
                    </w:p>
                    <w:p w:rsidR="00367023" w:rsidRPr="00C53F3E" w:rsidRDefault="00367023" w:rsidP="00367023">
                      <w:pPr>
                        <w:pStyle w:val="NormalWeb"/>
                        <w:spacing w:before="0" w:beforeAutospacing="0" w:after="0" w:afterAutospacing="0"/>
                        <w:jc w:val="center"/>
                        <w:rPr>
                          <w:sz w:val="56"/>
                          <w:szCs w:val="56"/>
                        </w:rPr>
                      </w:pPr>
                      <w:r w:rsidRPr="00C53F3E">
                        <w:rPr>
                          <w:rFonts w:ascii="Arial Black" w:hAnsi="Arial Black"/>
                          <w:shadow/>
                          <w:color w:val="0070C0"/>
                          <w:sz w:val="56"/>
                          <w:szCs w:val="56"/>
                          <w14:shadow w14:blurRad="0" w14:dist="107823" w14:dir="13500000" w14:sx="100000" w14:sy="100000" w14:kx="0" w14:ky="0" w14:algn="ctr">
                            <w14:srgbClr w14:val="868686">
                              <w14:alpha w14:val="50000"/>
                            </w14:srgbClr>
                          </w14:shadow>
                          <w14:textOutline w14:w="12700" w14:cap="flat" w14:cmpd="sng" w14:algn="ctr">
                            <w14:solidFill>
                              <w14:srgbClr w14:val="000000"/>
                            </w14:solidFill>
                            <w14:prstDash w14:val="solid"/>
                            <w14:round/>
                          </w14:textOutline>
                        </w:rPr>
                        <w:t>School Information Report</w:t>
                      </w:r>
                    </w:p>
                  </w:txbxContent>
                </v:textbox>
                <w10:anchorlock/>
              </v:shape>
            </w:pict>
          </mc:Fallback>
        </mc:AlternateContent>
      </w:r>
    </w:p>
    <w:p w:rsidR="0022700C" w:rsidRDefault="0022700C"/>
    <w:p w:rsidR="0022700C" w:rsidRDefault="00504658">
      <w:r>
        <w:rPr>
          <w:noProof/>
          <w:lang w:eastAsia="en-GB"/>
        </w:rPr>
        <w:drawing>
          <wp:anchor distT="0" distB="0" distL="114300" distR="114300" simplePos="0" relativeHeight="251664384" behindDoc="0" locked="0" layoutInCell="1" allowOverlap="1">
            <wp:simplePos x="0" y="0"/>
            <wp:positionH relativeFrom="column">
              <wp:posOffset>-123825</wp:posOffset>
            </wp:positionH>
            <wp:positionV relativeFrom="paragraph">
              <wp:posOffset>194945</wp:posOffset>
            </wp:positionV>
            <wp:extent cx="5867400" cy="5257800"/>
            <wp:effectExtent l="19050" t="0" r="0" b="0"/>
            <wp:wrapSquare wrapText="bothSides"/>
            <wp:docPr id="1" name="Picture 1"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0" cy="5257800"/>
                    </a:xfrm>
                    <a:prstGeom prst="rect">
                      <a:avLst/>
                    </a:prstGeom>
                    <a:noFill/>
                    <a:ln>
                      <a:noFill/>
                    </a:ln>
                  </pic:spPr>
                </pic:pic>
              </a:graphicData>
            </a:graphic>
          </wp:anchor>
        </w:drawing>
      </w:r>
    </w:p>
    <w:tbl>
      <w:tblPr>
        <w:tblStyle w:val="TableGrid"/>
        <w:tblpPr w:leftFromText="180" w:rightFromText="180" w:vertAnchor="text" w:horzAnchor="margin" w:tblpY="273"/>
        <w:tblW w:w="0" w:type="auto"/>
        <w:tblLook w:val="04A0" w:firstRow="1" w:lastRow="0" w:firstColumn="1" w:lastColumn="0" w:noHBand="0" w:noVBand="1"/>
      </w:tblPr>
      <w:tblGrid>
        <w:gridCol w:w="9026"/>
      </w:tblGrid>
      <w:tr w:rsidR="00504658" w:rsidTr="00504658">
        <w:tc>
          <w:tcPr>
            <w:tcW w:w="9242" w:type="dxa"/>
            <w:tcBorders>
              <w:top w:val="nil"/>
              <w:left w:val="nil"/>
              <w:bottom w:val="nil"/>
              <w:right w:val="nil"/>
            </w:tcBorders>
          </w:tcPr>
          <w:p w:rsidR="00504658" w:rsidRPr="0022700C" w:rsidRDefault="00504658" w:rsidP="00504658">
            <w:pPr>
              <w:rPr>
                <w:b/>
                <w:color w:val="0070C0"/>
                <w:sz w:val="52"/>
                <w:szCs w:val="52"/>
              </w:rPr>
            </w:pPr>
            <w:r w:rsidRPr="0022700C">
              <w:rPr>
                <w:b/>
                <w:color w:val="0070C0"/>
                <w:sz w:val="52"/>
                <w:szCs w:val="52"/>
              </w:rPr>
              <w:t>INSPIRE</w:t>
            </w:r>
            <w:r>
              <w:rPr>
                <w:b/>
                <w:color w:val="0070C0"/>
                <w:sz w:val="52"/>
                <w:szCs w:val="52"/>
              </w:rPr>
              <w:t xml:space="preserve">  </w:t>
            </w:r>
            <w:r w:rsidRPr="0022700C">
              <w:rPr>
                <w:b/>
                <w:color w:val="0070C0"/>
                <w:sz w:val="52"/>
                <w:szCs w:val="52"/>
              </w:rPr>
              <w:t>PRIDE</w:t>
            </w:r>
            <w:r>
              <w:rPr>
                <w:b/>
                <w:color w:val="0070C0"/>
                <w:sz w:val="52"/>
                <w:szCs w:val="52"/>
              </w:rPr>
              <w:t xml:space="preserve">  </w:t>
            </w:r>
            <w:r w:rsidRPr="0022700C">
              <w:rPr>
                <w:b/>
                <w:color w:val="0070C0"/>
                <w:sz w:val="52"/>
                <w:szCs w:val="52"/>
              </w:rPr>
              <w:t>FLOURISH</w:t>
            </w:r>
            <w:r>
              <w:rPr>
                <w:b/>
                <w:color w:val="0070C0"/>
                <w:sz w:val="52"/>
                <w:szCs w:val="52"/>
              </w:rPr>
              <w:t xml:space="preserve">  </w:t>
            </w:r>
            <w:r w:rsidRPr="0022700C">
              <w:rPr>
                <w:b/>
                <w:color w:val="0070C0"/>
                <w:sz w:val="52"/>
                <w:szCs w:val="52"/>
              </w:rPr>
              <w:t>SAFE</w:t>
            </w:r>
            <w:r>
              <w:rPr>
                <w:b/>
                <w:color w:val="0070C0"/>
                <w:sz w:val="52"/>
                <w:szCs w:val="52"/>
              </w:rPr>
              <w:t xml:space="preserve">  </w:t>
            </w:r>
            <w:r w:rsidRPr="0022700C">
              <w:rPr>
                <w:b/>
                <w:color w:val="0070C0"/>
                <w:sz w:val="52"/>
                <w:szCs w:val="52"/>
              </w:rPr>
              <w:t>RESPECT</w:t>
            </w:r>
          </w:p>
        </w:tc>
      </w:tr>
    </w:tbl>
    <w:p w:rsidR="0022700C" w:rsidRDefault="0022700C"/>
    <w:p w:rsidR="009675BE" w:rsidRPr="00C53F3E" w:rsidRDefault="0022700C" w:rsidP="00504658">
      <w:pPr>
        <w:jc w:val="center"/>
        <w:rPr>
          <w:b/>
          <w:color w:val="0070C0"/>
          <w:sz w:val="32"/>
          <w:szCs w:val="32"/>
        </w:rPr>
      </w:pPr>
      <w:r w:rsidRPr="00C53F3E">
        <w:rPr>
          <w:b/>
          <w:color w:val="0070C0"/>
          <w:sz w:val="32"/>
          <w:szCs w:val="32"/>
        </w:rPr>
        <w:t xml:space="preserve">Written </w:t>
      </w:r>
      <w:r w:rsidR="00F44CD4">
        <w:rPr>
          <w:b/>
          <w:color w:val="0070C0"/>
          <w:sz w:val="32"/>
          <w:szCs w:val="32"/>
        </w:rPr>
        <w:t>September 2019</w:t>
      </w:r>
    </w:p>
    <w:p w:rsidR="0022700C" w:rsidRPr="009675BE" w:rsidRDefault="0022700C" w:rsidP="009675BE">
      <w:pPr>
        <w:jc w:val="center"/>
        <w:rPr>
          <w:color w:val="0070C0"/>
          <w:sz w:val="32"/>
          <w:szCs w:val="32"/>
        </w:rPr>
      </w:pPr>
      <w:r w:rsidRPr="0022700C">
        <w:rPr>
          <w:b/>
          <w:u w:val="single"/>
        </w:rPr>
        <w:t xml:space="preserve">Elburton Primary School </w:t>
      </w:r>
    </w:p>
    <w:p w:rsidR="0022700C" w:rsidRPr="0022700C" w:rsidRDefault="0022700C" w:rsidP="0022700C">
      <w:pPr>
        <w:pStyle w:val="NoSpacing"/>
        <w:jc w:val="center"/>
        <w:rPr>
          <w:b/>
          <w:u w:val="single"/>
        </w:rPr>
      </w:pPr>
      <w:r w:rsidRPr="0022700C">
        <w:rPr>
          <w:b/>
          <w:u w:val="single"/>
        </w:rPr>
        <w:t xml:space="preserve">Special Educational Needs </w:t>
      </w:r>
      <w:r w:rsidR="00504658">
        <w:rPr>
          <w:b/>
          <w:u w:val="single"/>
        </w:rPr>
        <w:t>and Disability</w:t>
      </w:r>
    </w:p>
    <w:p w:rsidR="0022700C" w:rsidRDefault="0022700C" w:rsidP="0022700C">
      <w:pPr>
        <w:pStyle w:val="NoSpacing"/>
        <w:jc w:val="both"/>
      </w:pPr>
    </w:p>
    <w:p w:rsidR="0022700C" w:rsidRDefault="0022700C" w:rsidP="009F4C25">
      <w:pPr>
        <w:pStyle w:val="NoSpacing"/>
        <w:jc w:val="both"/>
      </w:pPr>
      <w:r>
        <w:lastRenderedPageBreak/>
        <w:t>The staff and Governors at Elburton Primary School are committed to adhering to the 1996 Education Act and the Special Educational Needs (SEN) Code of Pr</w:t>
      </w:r>
      <w:r w:rsidR="00F44CD4">
        <w:t>actice: for 0 to 25 years</w:t>
      </w:r>
      <w:r w:rsidR="00373A5E">
        <w:t>.</w:t>
      </w:r>
    </w:p>
    <w:p w:rsidR="00373A5E" w:rsidRDefault="00373A5E" w:rsidP="009F4C25">
      <w:pPr>
        <w:pStyle w:val="NoSpacing"/>
        <w:jc w:val="both"/>
      </w:pPr>
    </w:p>
    <w:p w:rsidR="00373A5E" w:rsidRDefault="00373A5E" w:rsidP="009F4C25">
      <w:pPr>
        <w:pStyle w:val="NoSpacing"/>
        <w:jc w:val="both"/>
      </w:pPr>
      <w:r>
        <w:t>The SEN Information Report details how we monitor progress, identify needs, assess needs and adapt the curriculum, teaching or environment to fulfil our responsibilities for children with SEN.</w:t>
      </w:r>
    </w:p>
    <w:p w:rsidR="00373A5E" w:rsidRDefault="00373A5E" w:rsidP="009F4C25">
      <w:pPr>
        <w:pStyle w:val="NoSpacing"/>
        <w:jc w:val="both"/>
      </w:pPr>
    </w:p>
    <w:p w:rsidR="00373A5E" w:rsidRDefault="00367023" w:rsidP="009F4C25">
      <w:pPr>
        <w:pStyle w:val="NoSpacing"/>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4243070" cy="1087755"/>
                <wp:effectExtent l="31750" t="39370" r="40005" b="349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108775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6BBC" w:rsidRPr="00373A5E" w:rsidRDefault="00266BBC" w:rsidP="00373A5E">
                            <w:pPr>
                              <w:pStyle w:val="NoSpacing"/>
                              <w:jc w:val="center"/>
                              <w:rPr>
                                <w:b/>
                                <w:i/>
                              </w:rPr>
                            </w:pPr>
                            <w:r w:rsidRPr="00373A5E">
                              <w:rPr>
                                <w:b/>
                                <w:i/>
                              </w:rPr>
                              <w:t>‘This means that whenever decisions are taken relating to children with SEN, consideration must be given to what the Code says. Bodies must fulfil their statutory duties towards children with SEN in the light of guidance set out in this Code of Practice.’</w:t>
                            </w:r>
                          </w:p>
                          <w:p w:rsidR="00266BBC" w:rsidRPr="00373A5E" w:rsidRDefault="00266BBC" w:rsidP="00373A5E">
                            <w:pPr>
                              <w:pStyle w:val="NoSpacing"/>
                            </w:pPr>
                            <w:r>
                              <w:t xml:space="preserve">Special Educational Needs (SEN) Code of Practice: 0-25 years. </w:t>
                            </w:r>
                          </w:p>
                          <w:p w:rsidR="00266BBC" w:rsidRPr="00373A5E" w:rsidRDefault="00266BBC" w:rsidP="00373A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0;width:334.1pt;height:85.6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bs6wIAACMGAAAOAAAAZHJzL2Uyb0RvYy54bWysVFtv2yAUfp+0/4B4T23HzqVWnSpJk2nS&#10;blI77ZlgHKNi8IDE7qb99x0g8dL1ZZqaSBbnAB/n8n3n5rZvBDoybbiSBU6uYoyYpKrkcl/grw/b&#10;0RwjY4ksiVCSFfiJGXy7ePvmpmtzNla1EiXTCECkybu2wLW1bR5FhtasIeZKtUzCZqV0QyyYeh+V&#10;mnSA3ohoHMfTqFO6bLWizBjw3oVNvPD4VcWo/VxVhlkkCgyxWf/V/rtz32hxQ/K9Jm3N6SkM8h9R&#10;NIRLeHSAuiOWoIPmL6AaTrUyqrJXVDWRqipOmc8Bskniv7K5r0nLfC5QHNMOZTKvB0s/Hb9oxMsC&#10;ZxhJ0kCLHlhv0Ur1KHXV6VqTw6H7Fo7ZHtzQZZ+paT8o+miQVOuayD1baq26mpESokvczejiasAx&#10;DmTXfVQlPEMOVnmgvtKNKx0UAwE6dOlp6IwLhYIzG2dpPIMtCntJPJ/NJhP/BsnP11tt7DumGuQW&#10;BdbQeg9Pjh+MdeGQ/HzEvWaU4OWWC+ENRze2FhodCRBF2JCiODQQa/AlsfsFvoAfWBX83gXYnrEO&#10;wr/0DF1I1BV4mk7gPqJNC8W2QLfHh/pEmmenB6CATyhl8nXjabgFzQneFHh+kZXr3UaWXhGWcBHW&#10;kJqQrkbMqynUEqzewtL7oUWe6T+X20k8y9L5CLqTjrJ0E49W8+16tFwn0+lss1qvNskv15Mky2te&#10;lkxuPKY5Cy/J/o3YpxEQJDNIbwjQRaUOkON9XXao5I4O6eR6nGAwQPvjWcgaEbGHoUWtxkgr+43b&#10;2ivOsc9hGL3fDZyYT93/xLkB3Tf74uHoRW7hRA+lgkqeq+al4dQQdGH7XX+S2k6VTyASCMcrASYr&#10;LGqlf2DUwZQqsPl+IJphJN5LENp1kmVurHkjm8zGYOjLnd3lDpEUoIB9GIXl2oZReGg139fwUuC9&#10;VEsQZ8W9bJyKQ1SQgjNgEvlkTlPTjbpL25/6M9sXvwEAAP//AwBQSwMEFAAGAAgAAAAhAKFCPgfc&#10;AAAABQEAAA8AAABkcnMvZG93bnJldi54bWxMj8FOwzAQRO9I/IO1SNyok4JCGuJUCImqx1KQytGN&#10;t0nUeJ3abhr+noULXEZazWjmbbmcbC9G9KFzpCCdJSCQamc6ahR8vL/e5SBC1GR07wgVfGGAZXV9&#10;VerCuAu94biNjeASCoVW0MY4FFKGukWrw8wNSOwdnLc68ukbaby+cLnt5TxJMml1R7zQ6gFfWqyP&#10;27NVcFocm8O4OOWr3afbrdP15mHlN0rd3kzPTyAiTvEvDD/4jA4VM+3dmUwQvQJ+JP4qe1mWz0Hs&#10;OfSY3oOsSvmfvvoGAAD//wMAUEsBAi0AFAAGAAgAAAAhALaDOJL+AAAA4QEAABMAAAAAAAAAAAAA&#10;AAAAAAAAAFtDb250ZW50X1R5cGVzXS54bWxQSwECLQAUAAYACAAAACEAOP0h/9YAAACUAQAACwAA&#10;AAAAAAAAAAAAAAAvAQAAX3JlbHMvLnJlbHNQSwECLQAUAAYACAAAACEAGKRm7OsCAAAjBgAADgAA&#10;AAAAAAAAAAAAAAAuAgAAZHJzL2Uyb0RvYy54bWxQSwECLQAUAAYACAAAACEAoUI+B9wAAAAFAQAA&#10;DwAAAAAAAAAAAAAAAABFBQAAZHJzL2Rvd25yZXYueG1sUEsFBgAAAAAEAAQA8wAAAE4GAAAAAA==&#10;" fillcolor="white [3201]" strokecolor="#4f81bd [3204]" strokeweight="5pt">
                <v:stroke linestyle="thickThin"/>
                <v:shadow color="#868686"/>
                <v:textbox>
                  <w:txbxContent>
                    <w:p w:rsidR="00266BBC" w:rsidRPr="00373A5E" w:rsidRDefault="00266BBC" w:rsidP="00373A5E">
                      <w:pPr>
                        <w:pStyle w:val="NoSpacing"/>
                        <w:jc w:val="center"/>
                        <w:rPr>
                          <w:b/>
                          <w:i/>
                        </w:rPr>
                      </w:pPr>
                      <w:r w:rsidRPr="00373A5E">
                        <w:rPr>
                          <w:b/>
                          <w:i/>
                        </w:rPr>
                        <w:t>‘This means that whenever decisions are taken relating to children with SEN, consideration must be given to what the Code says. Bodies must fulfil their statutory duties towards children with SEN in the light of guidance set out in this Code of Practice.’</w:t>
                      </w:r>
                    </w:p>
                    <w:p w:rsidR="00266BBC" w:rsidRPr="00373A5E" w:rsidRDefault="00266BBC" w:rsidP="00373A5E">
                      <w:pPr>
                        <w:pStyle w:val="NoSpacing"/>
                      </w:pPr>
                      <w:r>
                        <w:t xml:space="preserve">Special Educational Needs (SEN) Code of Practice: 0-25 years. </w:t>
                      </w:r>
                    </w:p>
                    <w:p w:rsidR="00266BBC" w:rsidRPr="00373A5E" w:rsidRDefault="00266BBC" w:rsidP="00373A5E"/>
                  </w:txbxContent>
                </v:textbox>
              </v:shape>
            </w:pict>
          </mc:Fallback>
        </mc:AlternateContent>
      </w: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C7367C" w:rsidRDefault="00667565" w:rsidP="009F4C25">
      <w:pPr>
        <w:pStyle w:val="NoSpacing"/>
        <w:jc w:val="both"/>
      </w:pPr>
      <w:r>
        <w:t>Mrs. Sarah Lakey</w:t>
      </w:r>
      <w:r w:rsidR="00C7367C">
        <w:t xml:space="preserve">: </w:t>
      </w:r>
      <w:r w:rsidR="00373A5E">
        <w:t>Special Educational Needs Co</w:t>
      </w:r>
      <w:r w:rsidR="00F44CD4">
        <w:t>-ordinator (SENCO)/Designated Teacher</w:t>
      </w:r>
    </w:p>
    <w:p w:rsidR="001D6CD1" w:rsidRDefault="001D6CD1" w:rsidP="009F4C25">
      <w:pPr>
        <w:pStyle w:val="NoSpacing"/>
        <w:jc w:val="both"/>
        <w:rPr>
          <w:b/>
          <w:u w:val="single"/>
        </w:rPr>
      </w:pPr>
    </w:p>
    <w:p w:rsidR="00C7367C" w:rsidRDefault="00C7367C" w:rsidP="009F4C25">
      <w:pPr>
        <w:pStyle w:val="NoSpacing"/>
        <w:jc w:val="both"/>
        <w:rPr>
          <w:b/>
          <w:u w:val="single"/>
        </w:rPr>
      </w:pPr>
      <w:r>
        <w:rPr>
          <w:b/>
          <w:u w:val="single"/>
        </w:rPr>
        <w:t>Definitions of SEN</w:t>
      </w:r>
      <w:r w:rsidR="00504658">
        <w:rPr>
          <w:b/>
          <w:u w:val="single"/>
        </w:rPr>
        <w:t>D</w:t>
      </w:r>
      <w:r>
        <w:rPr>
          <w:b/>
          <w:u w:val="single"/>
        </w:rPr>
        <w:t>:</w:t>
      </w:r>
    </w:p>
    <w:p w:rsidR="00C7367C" w:rsidRDefault="00C7367C" w:rsidP="009F4C25">
      <w:pPr>
        <w:pStyle w:val="NoSpacing"/>
        <w:jc w:val="both"/>
      </w:pPr>
    </w:p>
    <w:p w:rsidR="00C7367C" w:rsidRDefault="00C7367C" w:rsidP="009F4C25">
      <w:pPr>
        <w:pStyle w:val="NoSpacing"/>
        <w:jc w:val="both"/>
      </w:pPr>
      <w:r>
        <w:t>A child or young person has SEN if they have a learning diff</w:t>
      </w:r>
      <w:r w:rsidR="001D6CD1">
        <w:t>erence</w:t>
      </w:r>
      <w:r>
        <w:t xml:space="preserve"> or disability which calls for special educational provision to be made for them.</w:t>
      </w:r>
    </w:p>
    <w:p w:rsidR="00626147" w:rsidRDefault="00626147" w:rsidP="009F4C25">
      <w:pPr>
        <w:pStyle w:val="NoSpacing"/>
        <w:jc w:val="both"/>
      </w:pPr>
    </w:p>
    <w:p w:rsidR="00626147" w:rsidRDefault="00626147" w:rsidP="009F4C25">
      <w:pPr>
        <w:pStyle w:val="NoSpacing"/>
        <w:jc w:val="both"/>
      </w:pPr>
    </w:p>
    <w:p w:rsidR="00626147" w:rsidRDefault="00367023" w:rsidP="009F4C25">
      <w:pPr>
        <w:pStyle w:val="NoSpacing"/>
        <w:jc w:val="both"/>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621030</wp:posOffset>
                </wp:positionH>
                <wp:positionV relativeFrom="paragraph">
                  <wp:posOffset>53340</wp:posOffset>
                </wp:positionV>
                <wp:extent cx="4607560" cy="1967230"/>
                <wp:effectExtent l="32385" t="34290" r="36830" b="368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196723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6BBC" w:rsidRPr="001D5BFB" w:rsidRDefault="00266BBC">
                            <w:pPr>
                              <w:rPr>
                                <w:i/>
                              </w:rPr>
                            </w:pPr>
                            <w:r w:rsidRPr="001D5BFB">
                              <w:rPr>
                                <w:i/>
                              </w:rPr>
                              <w:t>‘A child of compulsory school age or a young person has a learning difficulty or disability if she or he:</w:t>
                            </w:r>
                          </w:p>
                          <w:p w:rsidR="00266BBC" w:rsidRPr="001D5BFB" w:rsidRDefault="00266BBC" w:rsidP="00DD1A7D">
                            <w:pPr>
                              <w:pStyle w:val="ListParagraph"/>
                              <w:numPr>
                                <w:ilvl w:val="0"/>
                                <w:numId w:val="1"/>
                              </w:numPr>
                              <w:rPr>
                                <w:i/>
                              </w:rPr>
                            </w:pPr>
                            <w:r w:rsidRPr="001D5BFB">
                              <w:rPr>
                                <w:i/>
                              </w:rPr>
                              <w:t>has a significantly greater difficulty in learning than the majority of others of the same age, or</w:t>
                            </w:r>
                          </w:p>
                          <w:p w:rsidR="00266BBC" w:rsidRPr="001D5BFB" w:rsidRDefault="00266BBC" w:rsidP="00DD1A7D">
                            <w:pPr>
                              <w:pStyle w:val="ListParagraph"/>
                              <w:numPr>
                                <w:ilvl w:val="0"/>
                                <w:numId w:val="1"/>
                              </w:numPr>
                              <w:rPr>
                                <w:i/>
                              </w:rPr>
                            </w:pPr>
                            <w:r w:rsidRPr="001D5BFB">
                              <w:rPr>
                                <w:i/>
                              </w:rPr>
                              <w:t>has a disability which prevents or hinders him or her from making use of facilities of a kind generally provided for others of the same age in mainstream schools or mainstream post 16 situations’</w:t>
                            </w:r>
                          </w:p>
                          <w:p w:rsidR="00266BBC" w:rsidRDefault="00266BBC" w:rsidP="001D5BFB">
                            <w:pPr>
                              <w:pStyle w:val="NoSpacing"/>
                              <w:jc w:val="both"/>
                            </w:pPr>
                            <w:r>
                              <w:t>The SEN Code of Practice definition: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left:0;text-align:left;margin-left:48.9pt;margin-top:4.2pt;width:362.8pt;height:154.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te7QIAACoGAAAOAAAAZHJzL2Uyb0RvYy54bWysVF1v2yAUfZ+0/4B4T20njp1adaokTaZJ&#10;3YfUTnsmGMeoGDwgtbtp/30XSNJ0fZmmJpLFvcDhfpxzr66HVqBHpg1XssTJRYwRk1RVXO5K/O1+&#10;M5phZCyRFRFKshI/MYOv5+/fXfVdwcaqUaJiGgGINEXflbixtiuiyNCGtcRcqI5J2KyVbokFU++i&#10;SpMe0FsRjeM4i3qlq04ryowB703YxHOPX9eM2i91bZhFosQQm/Vf7b9b943mV6TYadI1nB7CIP8R&#10;RUu4hEdPUDfEErTX/BVUy6lWRtX2gqo2UnXNKfM5QDZJ/Fc2dw3pmM8FimO6U5nM28HSz49fNeJV&#10;iScYSdJCi+7ZYNFSDShz1ek7U8Chuw6O2QHc0GWfqeluFX0wSKpVQ+SOLbRWfcNIBdEl7mZ0djXg&#10;GAey7T+pCp4he6s80FDr1pUOioEAHbr0dOqMC4WCM83ifJrBFoW95DLLxxPfu4gUx+udNvYDUy1y&#10;ixJraL2HJ4+3xrpwSHE84l4zSvBqw4XwhqMbWwmNHgkQRdiQoti3EGvwJbH7Bb6AH1gV/McwPGMd&#10;hH/pBbqQqC9xNpnCfUTbDoptgW4P982BNC9On4ACPqGUybeNp+UWNCd4W+LZWVaud2tZeUVYwkVY&#10;Q9mEdDViXk2hlmANFpbeDy3yTP+12EzjPJ3MRnk+nYzSyToeLWeb1WixSrIsXy9Xy3Xy2/UkSYuG&#10;VxWTa49pjsJL0n8j9mEEBMmcpHcK0EWl9pDjXVP1qOKODpPp5TjBYID2x3nIGhGxg6FFrcZIK/ud&#10;28YrzrHPYRi92544Mcvc3/P6DN03++zh6FVu4cQApYJKHqvmpeHUEHRhh+3gNeh142SzVdUTaAWi&#10;8oKAAQuLRumfGPUwrEpsfuyJZhiJjxL0dpmkqZtu3kin+RgMfb6zPd8hkgIUkBCjsFzZMBH3nea7&#10;Bl46KnwBGt1wr57nqCATZ8BA8jkdhqebeOe2P/U84ud/AAAA//8DAFBLAwQUAAYACAAAACEABtzc&#10;Gd4AAAAIAQAADwAAAGRycy9kb3ducmV2LnhtbEyPwU7DMBBE70j8g7VI3KjdpIAJ2VSICgmUUwsS&#10;Vyc2cUS8DrHThr/HnOC2oxnNvC23ixvY0Uyh94SwXglghlqve+oQ3l6friSwEBVpNXgyCN8mwLY6&#10;PytVof2J9uZ4iB1LJRQKhWBjHAvOQ2uNU2HlR0PJ+/CTUzHJqeN6UqdU7gaeCXHDneopLVg1mkdr&#10;2s/D7BBoV8t6Z1+uayGaff4+b4av7Bnx8mJ5uAcWzRL/wvCLn9ChSkyNn0kHNiDc3SbyiCA3wJIt&#10;szwdDUK+lhnwquT/H6h+AAAA//8DAFBLAQItABQABgAIAAAAIQC2gziS/gAAAOEBAAATAAAAAAAA&#10;AAAAAAAAAAAAAABbQ29udGVudF9UeXBlc10ueG1sUEsBAi0AFAAGAAgAAAAhADj9If/WAAAAlAEA&#10;AAsAAAAAAAAAAAAAAAAALwEAAF9yZWxzLy5yZWxzUEsBAi0AFAAGAAgAAAAhADlKS17tAgAAKgYA&#10;AA4AAAAAAAAAAAAAAAAALgIAAGRycy9lMm9Eb2MueG1sUEsBAi0AFAAGAAgAAAAhAAbc3BneAAAA&#10;CAEAAA8AAAAAAAAAAAAAAAAARwUAAGRycy9kb3ducmV2LnhtbFBLBQYAAAAABAAEAPMAAABSBgAA&#10;AAA=&#10;" fillcolor="white [3201]" strokecolor="#4f81bd [3204]" strokeweight="5pt">
                <v:stroke linestyle="thickThin"/>
                <v:shadow color="#868686"/>
                <v:textbox style="mso-fit-shape-to-text:t">
                  <w:txbxContent>
                    <w:p w:rsidR="00266BBC" w:rsidRPr="001D5BFB" w:rsidRDefault="00266BBC">
                      <w:pPr>
                        <w:rPr>
                          <w:i/>
                        </w:rPr>
                      </w:pPr>
                      <w:r w:rsidRPr="001D5BFB">
                        <w:rPr>
                          <w:i/>
                        </w:rPr>
                        <w:t>‘A child of compulsory school age or a young person has a learning difficulty or disability if she or he:</w:t>
                      </w:r>
                    </w:p>
                    <w:p w:rsidR="00266BBC" w:rsidRPr="001D5BFB" w:rsidRDefault="00266BBC" w:rsidP="00DD1A7D">
                      <w:pPr>
                        <w:pStyle w:val="ListParagraph"/>
                        <w:numPr>
                          <w:ilvl w:val="0"/>
                          <w:numId w:val="1"/>
                        </w:numPr>
                        <w:rPr>
                          <w:i/>
                        </w:rPr>
                      </w:pPr>
                      <w:r w:rsidRPr="001D5BFB">
                        <w:rPr>
                          <w:i/>
                        </w:rPr>
                        <w:t>has a significantly greater difficulty in learning than the majority of others of the same age, or</w:t>
                      </w:r>
                    </w:p>
                    <w:p w:rsidR="00266BBC" w:rsidRPr="001D5BFB" w:rsidRDefault="00266BBC" w:rsidP="00DD1A7D">
                      <w:pPr>
                        <w:pStyle w:val="ListParagraph"/>
                        <w:numPr>
                          <w:ilvl w:val="0"/>
                          <w:numId w:val="1"/>
                        </w:numPr>
                        <w:rPr>
                          <w:i/>
                        </w:rPr>
                      </w:pPr>
                      <w:r w:rsidRPr="001D5BFB">
                        <w:rPr>
                          <w:i/>
                        </w:rPr>
                        <w:t>has a disability which prevents or hinders him or her from making use of facilities of a kind generally provided for others of the same age in mainstream schools or mainstream post 16 situations’</w:t>
                      </w:r>
                    </w:p>
                    <w:p w:rsidR="00266BBC" w:rsidRDefault="00266BBC" w:rsidP="001D5BFB">
                      <w:pPr>
                        <w:pStyle w:val="NoSpacing"/>
                        <w:jc w:val="both"/>
                      </w:pPr>
                      <w:r>
                        <w:t>The SEN Code of Practice definition:</w:t>
                      </w:r>
                    </w:p>
                  </w:txbxContent>
                </v:textbox>
              </v:shape>
            </w:pict>
          </mc:Fallback>
        </mc:AlternateContent>
      </w:r>
    </w:p>
    <w:p w:rsidR="00626147" w:rsidRDefault="00626147" w:rsidP="009F4C25">
      <w:pPr>
        <w:pStyle w:val="NoSpacing"/>
        <w:jc w:val="both"/>
      </w:pPr>
    </w:p>
    <w:p w:rsidR="00626147" w:rsidRPr="00C7367C" w:rsidRDefault="00626147" w:rsidP="009F4C25">
      <w:pPr>
        <w:pStyle w:val="NoSpacing"/>
        <w:jc w:val="both"/>
      </w:pPr>
    </w:p>
    <w:p w:rsidR="00373A5E" w:rsidRDefault="00373A5E" w:rsidP="009F4C25">
      <w:pPr>
        <w:pStyle w:val="NoSpacing"/>
        <w:jc w:val="both"/>
      </w:pPr>
    </w:p>
    <w:p w:rsidR="001D5BFB" w:rsidRDefault="001D5BFB" w:rsidP="009F4C25">
      <w:pPr>
        <w:pStyle w:val="NoSpacing"/>
        <w:jc w:val="both"/>
      </w:pPr>
    </w:p>
    <w:p w:rsidR="001D5BFB" w:rsidRPr="001D5BFB" w:rsidRDefault="001D5BFB" w:rsidP="009F4C25">
      <w:pPr>
        <w:jc w:val="both"/>
      </w:pPr>
    </w:p>
    <w:p w:rsidR="001D5BFB" w:rsidRPr="001D5BFB" w:rsidRDefault="001D5BFB" w:rsidP="009F4C25">
      <w:pPr>
        <w:jc w:val="both"/>
      </w:pPr>
    </w:p>
    <w:p w:rsidR="001D5BFB" w:rsidRPr="001D5BFB" w:rsidRDefault="001D5BFB" w:rsidP="009F4C25">
      <w:pPr>
        <w:jc w:val="both"/>
      </w:pPr>
    </w:p>
    <w:p w:rsidR="001D5BFB" w:rsidRPr="001D5BFB" w:rsidRDefault="001D5BFB" w:rsidP="009F4C25">
      <w:pPr>
        <w:jc w:val="both"/>
      </w:pPr>
    </w:p>
    <w:p w:rsidR="001D6CD1" w:rsidRDefault="001D6CD1" w:rsidP="009F4C25">
      <w:pPr>
        <w:pStyle w:val="NoSpacing"/>
        <w:jc w:val="both"/>
      </w:pPr>
    </w:p>
    <w:p w:rsidR="001D6CD1" w:rsidRDefault="001D6CD1" w:rsidP="009F4C25">
      <w:pPr>
        <w:pStyle w:val="NoSpacing"/>
        <w:jc w:val="both"/>
      </w:pPr>
      <w:r>
        <w:t xml:space="preserve">The Code of Practice </w:t>
      </w:r>
      <w:r w:rsidR="00F7373D">
        <w:t>(2015</w:t>
      </w:r>
      <w:r w:rsidR="0039034D">
        <w:t xml:space="preserve">) identifies four </w:t>
      </w:r>
      <w:r>
        <w:t>areas of need:</w:t>
      </w:r>
    </w:p>
    <w:p w:rsidR="001D6CD1" w:rsidRDefault="001D6CD1" w:rsidP="009F4C25">
      <w:pPr>
        <w:pStyle w:val="NoSpacing"/>
        <w:numPr>
          <w:ilvl w:val="0"/>
          <w:numId w:val="3"/>
        </w:numPr>
        <w:jc w:val="both"/>
      </w:pPr>
      <w:r>
        <w:t xml:space="preserve">Communication and Interaction </w:t>
      </w:r>
    </w:p>
    <w:p w:rsidR="001D6CD1" w:rsidRDefault="001D6CD1" w:rsidP="009F4C25">
      <w:pPr>
        <w:pStyle w:val="NoSpacing"/>
        <w:numPr>
          <w:ilvl w:val="0"/>
          <w:numId w:val="3"/>
        </w:numPr>
        <w:jc w:val="both"/>
      </w:pPr>
      <w:r>
        <w:t>Cognition and learning</w:t>
      </w:r>
    </w:p>
    <w:p w:rsidR="001D6CD1" w:rsidRDefault="001D6CD1" w:rsidP="009F4C25">
      <w:pPr>
        <w:pStyle w:val="NoSpacing"/>
        <w:numPr>
          <w:ilvl w:val="0"/>
          <w:numId w:val="3"/>
        </w:numPr>
        <w:jc w:val="both"/>
      </w:pPr>
      <w:r>
        <w:t>Social, emotional and mental health</w:t>
      </w:r>
    </w:p>
    <w:p w:rsidR="001D6CD1" w:rsidRDefault="001D6CD1" w:rsidP="009F4C25">
      <w:pPr>
        <w:pStyle w:val="NoSpacing"/>
        <w:numPr>
          <w:ilvl w:val="0"/>
          <w:numId w:val="3"/>
        </w:numPr>
        <w:jc w:val="both"/>
      </w:pPr>
      <w:r>
        <w:t xml:space="preserve">Sensory and/or physical </w:t>
      </w:r>
    </w:p>
    <w:p w:rsidR="00373A5E" w:rsidRDefault="001D5BFB" w:rsidP="009F4C25">
      <w:pPr>
        <w:pStyle w:val="NoSpacing"/>
        <w:jc w:val="both"/>
      </w:pPr>
      <w:r>
        <w:t>Children who have English as an Additional Language are not regarded as having a learning diff</w:t>
      </w:r>
      <w:r w:rsidR="001D6CD1">
        <w:t xml:space="preserve">erence </w:t>
      </w:r>
      <w:r>
        <w:t>if the only difficulties are language barriers.</w:t>
      </w:r>
    </w:p>
    <w:p w:rsidR="00504658" w:rsidRDefault="001D5BFB" w:rsidP="00504658">
      <w:pPr>
        <w:pStyle w:val="NoSpacing"/>
        <w:jc w:val="both"/>
      </w:pPr>
      <w:r>
        <w:t>Health conditions and/or physical disabilities which require special educational provision to be made will be covered by this SEN</w:t>
      </w:r>
      <w:r w:rsidR="00504658">
        <w:t>D</w:t>
      </w:r>
      <w:r>
        <w:t xml:space="preserve"> definition.</w:t>
      </w:r>
    </w:p>
    <w:p w:rsidR="00504658" w:rsidRDefault="00504658" w:rsidP="00504658">
      <w:pPr>
        <w:pStyle w:val="NoSpacing"/>
        <w:jc w:val="center"/>
        <w:rPr>
          <w:b/>
          <w:u w:val="single"/>
        </w:rPr>
      </w:pPr>
    </w:p>
    <w:p w:rsidR="00504658" w:rsidRDefault="00504658" w:rsidP="00504658">
      <w:pPr>
        <w:pStyle w:val="NoSpacing"/>
        <w:jc w:val="center"/>
        <w:rPr>
          <w:b/>
          <w:u w:val="single"/>
        </w:rPr>
      </w:pPr>
    </w:p>
    <w:p w:rsidR="00C53F3E" w:rsidRDefault="00C53F3E" w:rsidP="00504658">
      <w:pPr>
        <w:pStyle w:val="NoSpacing"/>
        <w:jc w:val="center"/>
        <w:rPr>
          <w:b/>
          <w:u w:val="single"/>
        </w:rPr>
      </w:pPr>
    </w:p>
    <w:p w:rsidR="00C53F3E" w:rsidRDefault="00C53F3E" w:rsidP="00504658">
      <w:pPr>
        <w:pStyle w:val="NoSpacing"/>
        <w:jc w:val="center"/>
        <w:rPr>
          <w:b/>
          <w:u w:val="single"/>
        </w:rPr>
      </w:pPr>
    </w:p>
    <w:p w:rsidR="001D5BFB" w:rsidRPr="00504658" w:rsidRDefault="009F4C25" w:rsidP="00504658">
      <w:pPr>
        <w:pStyle w:val="NoSpacing"/>
        <w:jc w:val="center"/>
      </w:pPr>
      <w:r>
        <w:rPr>
          <w:b/>
          <w:u w:val="single"/>
        </w:rPr>
        <w:t>Identifying Special Educational Needs at Elburton Primary School</w:t>
      </w:r>
    </w:p>
    <w:p w:rsidR="009F4C25" w:rsidRPr="00C53F3E" w:rsidRDefault="009F4C25" w:rsidP="009F4C25">
      <w:pPr>
        <w:pStyle w:val="ListParagraph"/>
        <w:numPr>
          <w:ilvl w:val="0"/>
          <w:numId w:val="4"/>
        </w:numPr>
        <w:tabs>
          <w:tab w:val="left" w:pos="1888"/>
        </w:tabs>
        <w:jc w:val="both"/>
      </w:pPr>
      <w:r w:rsidRPr="00C53F3E">
        <w:lastRenderedPageBreak/>
        <w:t xml:space="preserve">The progress of </w:t>
      </w:r>
      <w:r w:rsidRPr="00C53F3E">
        <w:rPr>
          <w:b/>
        </w:rPr>
        <w:t xml:space="preserve">all </w:t>
      </w:r>
      <w:r w:rsidRPr="00C53F3E">
        <w:t xml:space="preserve">pupils at Elburton Primary School is monitored closely through the use of </w:t>
      </w:r>
      <w:r w:rsidR="00F44CD4">
        <w:t>SIMs</w:t>
      </w:r>
      <w:r w:rsidR="0036645C" w:rsidRPr="00C53F3E">
        <w:t xml:space="preserve"> </w:t>
      </w:r>
      <w:r w:rsidRPr="00C53F3E">
        <w:t>which is updated regularly by teaching staff.</w:t>
      </w:r>
      <w:r w:rsidR="0036645C" w:rsidRPr="00C53F3E">
        <w:t xml:space="preserve">  The school uses </w:t>
      </w:r>
      <w:r w:rsidR="0039034D">
        <w:t xml:space="preserve">national and in-school </w:t>
      </w:r>
      <w:r w:rsidR="00A415A3">
        <w:t xml:space="preserve"> </w:t>
      </w:r>
      <w:r w:rsidR="0036645C" w:rsidRPr="00C53F3E">
        <w:t xml:space="preserve"> data to monitor the progress and effectiveness in closing the gap for pupils with SEN.</w:t>
      </w:r>
    </w:p>
    <w:p w:rsidR="0036645C" w:rsidRPr="00C53F3E" w:rsidRDefault="0036645C" w:rsidP="009F4C25">
      <w:pPr>
        <w:pStyle w:val="ListParagraph"/>
        <w:numPr>
          <w:ilvl w:val="0"/>
          <w:numId w:val="4"/>
        </w:numPr>
        <w:tabs>
          <w:tab w:val="left" w:pos="1888"/>
        </w:tabs>
        <w:jc w:val="both"/>
      </w:pPr>
      <w:r w:rsidRPr="00C53F3E">
        <w:t>It is the school ethos that every teacher is</w:t>
      </w:r>
      <w:r w:rsidR="00504658" w:rsidRPr="00C53F3E">
        <w:t xml:space="preserve"> responsible for the progress of</w:t>
      </w:r>
      <w:r w:rsidRPr="00C53F3E">
        <w:t xml:space="preserve"> pupils with SEN in their class. The school is accountable to the governing body and Ofsted for the progress of all pupils as well as the pupils with SEN.</w:t>
      </w:r>
    </w:p>
    <w:p w:rsidR="00C53F3E" w:rsidRPr="00C53F3E" w:rsidRDefault="00A415A3" w:rsidP="009F4C25">
      <w:pPr>
        <w:pStyle w:val="ListParagraph"/>
        <w:numPr>
          <w:ilvl w:val="0"/>
          <w:numId w:val="4"/>
        </w:numPr>
        <w:tabs>
          <w:tab w:val="left" w:pos="1888"/>
        </w:tabs>
        <w:jc w:val="both"/>
      </w:pPr>
      <w:r>
        <w:t>Identified</w:t>
      </w:r>
      <w:r w:rsidR="00C53F3E" w:rsidRPr="00C53F3E">
        <w:t xml:space="preserve"> pupils are subjected to scrutiny midterm.</w:t>
      </w:r>
    </w:p>
    <w:p w:rsidR="009F4C25" w:rsidRPr="00C53F3E" w:rsidRDefault="009F4C25" w:rsidP="009F4C25">
      <w:pPr>
        <w:pStyle w:val="ListParagraph"/>
        <w:numPr>
          <w:ilvl w:val="0"/>
          <w:numId w:val="4"/>
        </w:numPr>
        <w:tabs>
          <w:tab w:val="left" w:pos="1888"/>
        </w:tabs>
        <w:jc w:val="both"/>
      </w:pPr>
      <w:r w:rsidRPr="00C53F3E">
        <w:t xml:space="preserve">The </w:t>
      </w:r>
      <w:proofErr w:type="spellStart"/>
      <w:r w:rsidRPr="00C53F3E">
        <w:t>SENCo</w:t>
      </w:r>
      <w:proofErr w:type="spellEnd"/>
      <w:r w:rsidR="00F44CD4">
        <w:t xml:space="preserve"> and Senior Leadership Team </w:t>
      </w:r>
      <w:r w:rsidR="00504658" w:rsidRPr="00C53F3E">
        <w:t xml:space="preserve">members are </w:t>
      </w:r>
      <w:r w:rsidRPr="00C53F3E">
        <w:t>present for all Pupil Progress Meetings so that the progress of children on the SEN register can be discussed as part of an Inclusion Review.</w:t>
      </w:r>
    </w:p>
    <w:p w:rsidR="009F4C25" w:rsidRPr="00C53F3E" w:rsidRDefault="00F95D06" w:rsidP="009F4C25">
      <w:pPr>
        <w:pStyle w:val="ListParagraph"/>
        <w:numPr>
          <w:ilvl w:val="0"/>
          <w:numId w:val="4"/>
        </w:numPr>
        <w:tabs>
          <w:tab w:val="left" w:pos="1888"/>
        </w:tabs>
        <w:jc w:val="both"/>
      </w:pPr>
      <w:r w:rsidRPr="00C53F3E">
        <w:t xml:space="preserve">The Staff have a deep understanding that some learning needs only become apparent as children develop and are therefore, committed to </w:t>
      </w:r>
      <w:r w:rsidR="00504658" w:rsidRPr="00C53F3E">
        <w:t xml:space="preserve">the </w:t>
      </w:r>
      <w:r w:rsidRPr="00C53F3E">
        <w:t>need of early identification using our ‘Graduated Response’ framework.</w:t>
      </w:r>
    </w:p>
    <w:p w:rsidR="00F95D06" w:rsidRPr="00C53F3E" w:rsidRDefault="00A415A3" w:rsidP="009F4C25">
      <w:pPr>
        <w:pStyle w:val="ListParagraph"/>
        <w:numPr>
          <w:ilvl w:val="0"/>
          <w:numId w:val="4"/>
        </w:numPr>
        <w:tabs>
          <w:tab w:val="left" w:pos="1888"/>
        </w:tabs>
        <w:jc w:val="both"/>
      </w:pPr>
      <w:r>
        <w:t>SENCO has regular</w:t>
      </w:r>
      <w:r w:rsidR="00C53F3E" w:rsidRPr="00C53F3E">
        <w:t xml:space="preserve"> </w:t>
      </w:r>
      <w:r w:rsidR="00F95D06" w:rsidRPr="00C53F3E">
        <w:t>meetings</w:t>
      </w:r>
      <w:r w:rsidR="00C53F3E" w:rsidRPr="00C53F3E">
        <w:t xml:space="preserve"> with the Pupil and Family worker (PFW</w:t>
      </w:r>
      <w:r w:rsidR="00C53F3E">
        <w:t>).</w:t>
      </w:r>
    </w:p>
    <w:p w:rsidR="00F95D06" w:rsidRPr="00C53F3E" w:rsidRDefault="00F95D06" w:rsidP="009F4C25">
      <w:pPr>
        <w:pStyle w:val="ListParagraph"/>
        <w:numPr>
          <w:ilvl w:val="0"/>
          <w:numId w:val="4"/>
        </w:numPr>
        <w:tabs>
          <w:tab w:val="left" w:pos="1888"/>
        </w:tabs>
        <w:jc w:val="both"/>
      </w:pPr>
      <w:r>
        <w:t>High qualit</w:t>
      </w:r>
      <w:r w:rsidR="00A415A3">
        <w:t xml:space="preserve">y teaching  </w:t>
      </w:r>
      <w:r>
        <w:t xml:space="preserve"> ensures appropriate differentiation addressing the needs of pupils.  This is monitored by lesson observations, planning scrutiny, book scrutiny and ‘</w:t>
      </w:r>
      <w:r w:rsidRPr="00C53F3E">
        <w:t>leadership drop ins.’</w:t>
      </w:r>
    </w:p>
    <w:p w:rsidR="00F95D06" w:rsidRDefault="00F95D06" w:rsidP="009F4C25">
      <w:pPr>
        <w:pStyle w:val="ListParagraph"/>
        <w:numPr>
          <w:ilvl w:val="0"/>
          <w:numId w:val="4"/>
        </w:numPr>
        <w:tabs>
          <w:tab w:val="left" w:pos="1888"/>
        </w:tabs>
        <w:jc w:val="both"/>
      </w:pPr>
      <w:r w:rsidRPr="00C53F3E">
        <w:t>The progress of all pupils is monitored through formal assessments three times a</w:t>
      </w:r>
      <w:r w:rsidR="00A415A3">
        <w:t xml:space="preserve"> year, updated Pupil Tracker four</w:t>
      </w:r>
      <w:r w:rsidRPr="00C53F3E">
        <w:t xml:space="preserve"> times a year, daily marking and assessment for learning strategies in class.</w:t>
      </w:r>
      <w:r w:rsidR="00D15F5A" w:rsidRPr="00C53F3E">
        <w:t xml:space="preserve">  Pupils also monitor their own progress in lessons through ‘respond to marking time,’ success ladders, peer shared marking or a traffic light system for younger children.  </w:t>
      </w:r>
      <w:r w:rsidR="003A0E01">
        <w:t>Self-evaluation</w:t>
      </w:r>
      <w:r w:rsidR="00D15F5A">
        <w:t xml:space="preserve"> is a priority for all pupils in lessons – allowing time for pupils to reflect on their own progress and next steps.</w:t>
      </w:r>
    </w:p>
    <w:p w:rsidR="00D15F5A" w:rsidRDefault="00D15F5A" w:rsidP="009F4C25">
      <w:pPr>
        <w:pStyle w:val="ListParagraph"/>
        <w:numPr>
          <w:ilvl w:val="0"/>
          <w:numId w:val="4"/>
        </w:numPr>
        <w:tabs>
          <w:tab w:val="left" w:pos="1888"/>
        </w:tabs>
        <w:jc w:val="both"/>
      </w:pPr>
      <w:r>
        <w:t>Progress is shared with parents 3 times a year through two Parent’s Evening and one Parent Sharing open afternoon. At these times, Staff meet with parents to share Individual Education Plans (IEPs) to review and set targets.</w:t>
      </w:r>
    </w:p>
    <w:p w:rsidR="00AA66FF" w:rsidRDefault="00AA66FF" w:rsidP="00AA66FF">
      <w:pPr>
        <w:pStyle w:val="ListParagraph"/>
        <w:numPr>
          <w:ilvl w:val="0"/>
          <w:numId w:val="4"/>
        </w:numPr>
        <w:tabs>
          <w:tab w:val="left" w:pos="1888"/>
        </w:tabs>
        <w:jc w:val="both"/>
      </w:pPr>
      <w:r>
        <w:t>Staff (teachers and assistants) have received training on identification processes and use the ‘Graduated Response’ framework.</w:t>
      </w:r>
    </w:p>
    <w:p w:rsidR="00AA66FF" w:rsidRDefault="00AA66FF" w:rsidP="00AA66FF">
      <w:pPr>
        <w:pStyle w:val="ListParagraph"/>
        <w:numPr>
          <w:ilvl w:val="0"/>
          <w:numId w:val="4"/>
        </w:numPr>
        <w:tabs>
          <w:tab w:val="left" w:pos="1888"/>
        </w:tabs>
        <w:jc w:val="both"/>
      </w:pPr>
      <w:r>
        <w:t>Parents can meet with</w:t>
      </w:r>
      <w:r w:rsidR="00ED731D">
        <w:t xml:space="preserve"> the class teacher, SENCo or PFW</w:t>
      </w:r>
      <w:r>
        <w:t xml:space="preserve"> to share their concerns or seek advice.</w:t>
      </w:r>
    </w:p>
    <w:p w:rsidR="00D15F5A" w:rsidRDefault="00AA66FF" w:rsidP="009F4C25">
      <w:pPr>
        <w:pStyle w:val="ListParagraph"/>
        <w:numPr>
          <w:ilvl w:val="0"/>
          <w:numId w:val="4"/>
        </w:numPr>
        <w:tabs>
          <w:tab w:val="left" w:pos="1888"/>
        </w:tabs>
        <w:jc w:val="both"/>
      </w:pPr>
      <w:r>
        <w:t xml:space="preserve">After a referral to the SENCo, a bank of evidence is created including the use of Pupil Tracker, classroom observations, views of staff and parents or checklists (for example to Inclusion Development Programmes </w:t>
      </w:r>
      <w:r w:rsidR="00367023">
        <w:t>Literacy Difficulties</w:t>
      </w:r>
      <w:r>
        <w:t xml:space="preserve"> checklist or the Social Communication Checklist).  Any information from previous settings such as Early Years is also used.</w:t>
      </w:r>
    </w:p>
    <w:p w:rsidR="00AA66FF" w:rsidRDefault="00AA66FF" w:rsidP="009F4C25">
      <w:pPr>
        <w:pStyle w:val="ListParagraph"/>
        <w:numPr>
          <w:ilvl w:val="0"/>
          <w:numId w:val="4"/>
        </w:numPr>
        <w:tabs>
          <w:tab w:val="left" w:pos="1888"/>
        </w:tabs>
        <w:jc w:val="both"/>
      </w:pPr>
      <w:r>
        <w:t>The SENCo may also use a range of appropriate assessments, screenings or observations to identify needs.</w:t>
      </w:r>
    </w:p>
    <w:p w:rsidR="00AA66FF" w:rsidRDefault="00AA66FF" w:rsidP="009F4C25">
      <w:pPr>
        <w:pStyle w:val="ListParagraph"/>
        <w:numPr>
          <w:ilvl w:val="0"/>
          <w:numId w:val="4"/>
        </w:numPr>
        <w:tabs>
          <w:tab w:val="left" w:pos="1888"/>
        </w:tabs>
        <w:jc w:val="both"/>
      </w:pPr>
      <w:r>
        <w:t>The SENCo may also seek advice from outside agencies or advisory services.</w:t>
      </w:r>
    </w:p>
    <w:p w:rsidR="001F3187" w:rsidRDefault="00AA66FF" w:rsidP="001F3187">
      <w:pPr>
        <w:pStyle w:val="ListParagraph"/>
        <w:numPr>
          <w:ilvl w:val="0"/>
          <w:numId w:val="4"/>
        </w:numPr>
        <w:tabs>
          <w:tab w:val="left" w:pos="1888"/>
        </w:tabs>
        <w:jc w:val="both"/>
      </w:pPr>
      <w:r>
        <w:t>The collaborative process between staff, parents and the individual pupil along with outside agencies</w:t>
      </w:r>
      <w:r w:rsidR="00504658">
        <w:t>,</w:t>
      </w:r>
      <w:r>
        <w:t xml:space="preserve"> if needed, ensures that all stake holders ha</w:t>
      </w:r>
      <w:r w:rsidR="001F3187">
        <w:t xml:space="preserve">ve a voice within the process.  Identifying barriers to learning and planning provision can then take place.  An IEP may be required at this point. </w:t>
      </w:r>
    </w:p>
    <w:p w:rsidR="00AA66FF" w:rsidRDefault="001F3187" w:rsidP="00AA66FF">
      <w:pPr>
        <w:pStyle w:val="ListParagraph"/>
        <w:numPr>
          <w:ilvl w:val="0"/>
          <w:numId w:val="4"/>
        </w:numPr>
        <w:tabs>
          <w:tab w:val="left" w:pos="1888"/>
        </w:tabs>
        <w:jc w:val="both"/>
      </w:pPr>
      <w:r>
        <w:t>‘</w:t>
      </w:r>
      <w:r w:rsidR="00AA66FF">
        <w:t>Person-centred Planning</w:t>
      </w:r>
      <w:r>
        <w:t>’</w:t>
      </w:r>
      <w:r w:rsidR="00AA66FF">
        <w:t xml:space="preserve"> is an approach used to write the IEPs so that pupils have ownership of their own IEP.  </w:t>
      </w:r>
    </w:p>
    <w:p w:rsidR="00AA66FF" w:rsidRDefault="00AA66FF" w:rsidP="00AA66FF">
      <w:pPr>
        <w:pStyle w:val="ListParagraph"/>
        <w:numPr>
          <w:ilvl w:val="0"/>
          <w:numId w:val="4"/>
        </w:numPr>
        <w:tabs>
          <w:tab w:val="left" w:pos="1888"/>
        </w:tabs>
        <w:jc w:val="both"/>
      </w:pPr>
      <w:r>
        <w:t>Staff liaise closely with parents, sharing concerns if a child requires additional support.  The Staff highly value the role of parents in creating an IEP and an intentional planned approach to supporting pupils with additional needs and learning differences is a collaborative process.</w:t>
      </w:r>
    </w:p>
    <w:p w:rsidR="00AA66FF" w:rsidRDefault="001F3187" w:rsidP="009F4C25">
      <w:pPr>
        <w:pStyle w:val="ListParagraph"/>
        <w:numPr>
          <w:ilvl w:val="0"/>
          <w:numId w:val="4"/>
        </w:numPr>
        <w:tabs>
          <w:tab w:val="left" w:pos="1888"/>
        </w:tabs>
        <w:jc w:val="both"/>
      </w:pPr>
      <w:r>
        <w:lastRenderedPageBreak/>
        <w:t>However, some needs require a multi-agency response.  The school may seek advice from the Educational Psychology Service, Speech and Language Service, Child and Adolescent Mental Health Service (CAMHs), Communication Interaction Team (CIT), Occupational Therapy, the Child Development Centre, Adoption Support UK, Autism Society UK, Jeremiah’s Journey and other voluntary organisations.</w:t>
      </w:r>
    </w:p>
    <w:p w:rsidR="001F3187" w:rsidRDefault="001F3187" w:rsidP="009F4C25">
      <w:pPr>
        <w:pStyle w:val="ListParagraph"/>
        <w:numPr>
          <w:ilvl w:val="0"/>
          <w:numId w:val="4"/>
        </w:numPr>
        <w:tabs>
          <w:tab w:val="left" w:pos="1888"/>
        </w:tabs>
        <w:jc w:val="both"/>
      </w:pPr>
      <w:r>
        <w:t>An</w:t>
      </w:r>
      <w:r w:rsidR="00504658">
        <w:t>y</w:t>
      </w:r>
      <w:r>
        <w:t xml:space="preserve"> intervention that takes place, </w:t>
      </w:r>
      <w:r w:rsidR="00A415A3">
        <w:t>will be reviewed each term</w:t>
      </w:r>
      <w:r>
        <w:t xml:space="preserve"> in the Pupil Progress Meetings.</w:t>
      </w:r>
    </w:p>
    <w:p w:rsidR="00D73114" w:rsidRDefault="00D73114" w:rsidP="00D73114">
      <w:pPr>
        <w:tabs>
          <w:tab w:val="left" w:pos="1888"/>
        </w:tabs>
        <w:jc w:val="both"/>
      </w:pPr>
    </w:p>
    <w:p w:rsidR="001F3187" w:rsidRDefault="00D03B9D" w:rsidP="001F3187">
      <w:pPr>
        <w:tabs>
          <w:tab w:val="left" w:pos="1888"/>
        </w:tabs>
        <w:jc w:val="center"/>
        <w:rPr>
          <w:b/>
          <w:u w:val="single"/>
        </w:rPr>
      </w:pPr>
      <w:r>
        <w:rPr>
          <w:b/>
          <w:u w:val="single"/>
        </w:rPr>
        <w:t>Planning, the curriculum and the learning environment at Elburton Primary School</w:t>
      </w:r>
    </w:p>
    <w:p w:rsidR="00D03B9D" w:rsidRDefault="00D03B9D" w:rsidP="00D03B9D">
      <w:pPr>
        <w:pStyle w:val="ListParagraph"/>
        <w:numPr>
          <w:ilvl w:val="0"/>
          <w:numId w:val="5"/>
        </w:numPr>
        <w:tabs>
          <w:tab w:val="left" w:pos="1888"/>
        </w:tabs>
        <w:jc w:val="both"/>
      </w:pPr>
      <w:r>
        <w:t>If a pupil requires further support to access learning or the school environment, provision will be outlined on the IEP.</w:t>
      </w:r>
      <w:r w:rsidR="004558FA">
        <w:t xml:space="preserve">  The primary area of need will be highlighted on the IEP.</w:t>
      </w:r>
    </w:p>
    <w:p w:rsidR="004558FA" w:rsidRDefault="004558FA" w:rsidP="00D03B9D">
      <w:pPr>
        <w:pStyle w:val="ListParagraph"/>
        <w:numPr>
          <w:ilvl w:val="0"/>
          <w:numId w:val="5"/>
        </w:numPr>
        <w:tabs>
          <w:tab w:val="left" w:pos="1888"/>
        </w:tabs>
        <w:jc w:val="both"/>
      </w:pPr>
      <w:r>
        <w:t>If a child is not making adequate progress, strategies will be implemented to narrow the gap such as changes to the general classroom organisation, visual timetables, concentration aids, help cards, visual prompts, printed screens, coloured overlays, physical aids, toilet plans or bespoke interventions.</w:t>
      </w:r>
    </w:p>
    <w:p w:rsidR="004558FA" w:rsidRDefault="004558FA" w:rsidP="00D03B9D">
      <w:pPr>
        <w:pStyle w:val="ListParagraph"/>
        <w:numPr>
          <w:ilvl w:val="0"/>
          <w:numId w:val="5"/>
        </w:numPr>
        <w:tabs>
          <w:tab w:val="left" w:pos="1888"/>
        </w:tabs>
        <w:jc w:val="both"/>
      </w:pPr>
      <w:r>
        <w:t>Some pupils may require intervention from the in-school Intervention Team in the Learning Zone.</w:t>
      </w:r>
    </w:p>
    <w:p w:rsidR="004558FA" w:rsidRDefault="004558FA" w:rsidP="00D03B9D">
      <w:pPr>
        <w:pStyle w:val="ListParagraph"/>
        <w:numPr>
          <w:ilvl w:val="0"/>
          <w:numId w:val="5"/>
        </w:numPr>
        <w:tabs>
          <w:tab w:val="left" w:pos="1888"/>
        </w:tabs>
        <w:jc w:val="both"/>
      </w:pPr>
      <w:r>
        <w:t>All interventions are monitored with an assessment in and out and also against the progress on Pupil Tracker.</w:t>
      </w:r>
    </w:p>
    <w:p w:rsidR="00D03B9D" w:rsidRDefault="00D03B9D" w:rsidP="00D03B9D">
      <w:pPr>
        <w:pStyle w:val="ListParagraph"/>
        <w:numPr>
          <w:ilvl w:val="0"/>
          <w:numId w:val="5"/>
        </w:numPr>
        <w:tabs>
          <w:tab w:val="left" w:pos="1888"/>
        </w:tabs>
        <w:jc w:val="both"/>
      </w:pPr>
      <w:r>
        <w:t>Most children with Special Educational Needs will have their needs met through a high quality differentiated curriculum, planned provisions or focused interventions. Where the provision is not allowing the child to make adequate progress, a request for an Education Health and Care (EHC) plan will be made to the Local Authority.</w:t>
      </w:r>
    </w:p>
    <w:p w:rsidR="00D03B9D" w:rsidRDefault="00D03B9D" w:rsidP="00D03B9D">
      <w:pPr>
        <w:pStyle w:val="ListParagraph"/>
        <w:numPr>
          <w:ilvl w:val="0"/>
          <w:numId w:val="5"/>
        </w:numPr>
        <w:tabs>
          <w:tab w:val="left" w:pos="1888"/>
        </w:tabs>
        <w:jc w:val="both"/>
      </w:pPr>
      <w:r>
        <w:t>Provision made will be subject to the needs of the individual and where appropriate, may include a Teaching Assistant or Key Worker.</w:t>
      </w:r>
    </w:p>
    <w:p w:rsidR="00D03B9D" w:rsidRDefault="004558FA" w:rsidP="00D03B9D">
      <w:pPr>
        <w:pStyle w:val="ListParagraph"/>
        <w:numPr>
          <w:ilvl w:val="0"/>
          <w:numId w:val="5"/>
        </w:numPr>
        <w:tabs>
          <w:tab w:val="left" w:pos="1888"/>
        </w:tabs>
        <w:jc w:val="both"/>
      </w:pPr>
      <w:r>
        <w:t>School will seek advice from Advisory Services and outside agencies.</w:t>
      </w:r>
    </w:p>
    <w:p w:rsidR="004558FA" w:rsidRDefault="004558FA" w:rsidP="00D03B9D">
      <w:pPr>
        <w:pStyle w:val="ListParagraph"/>
        <w:numPr>
          <w:ilvl w:val="0"/>
          <w:numId w:val="5"/>
        </w:numPr>
        <w:tabs>
          <w:tab w:val="left" w:pos="1888"/>
        </w:tabs>
        <w:jc w:val="both"/>
      </w:pPr>
      <w:r>
        <w:t xml:space="preserve">Other support frameworks to remove barriers to learning may include the use of a </w:t>
      </w:r>
      <w:r w:rsidR="00367023">
        <w:t>‘EHAT’</w:t>
      </w:r>
      <w:r>
        <w:t xml:space="preserve"> also called ‘Early Help’, a ‘Team Around Me’</w:t>
      </w:r>
      <w:r w:rsidR="00ED731D">
        <w:t>, A ‘Team Around the Family’</w:t>
      </w:r>
      <w:r>
        <w:t xml:space="preserve"> meeting may be held or the use of PEPs or EPACs (Personal Education Plan for children in care or Education Plan for Adopted Children).</w:t>
      </w:r>
    </w:p>
    <w:p w:rsidR="00D73114" w:rsidRDefault="00D73114" w:rsidP="00D73114">
      <w:pPr>
        <w:tabs>
          <w:tab w:val="left" w:pos="1888"/>
        </w:tabs>
        <w:jc w:val="both"/>
      </w:pPr>
    </w:p>
    <w:p w:rsidR="004558FA" w:rsidRDefault="00B06C98" w:rsidP="0036645C">
      <w:pPr>
        <w:tabs>
          <w:tab w:val="left" w:pos="1888"/>
        </w:tabs>
        <w:jc w:val="center"/>
      </w:pPr>
      <w:r>
        <w:rPr>
          <w:b/>
          <w:u w:val="single"/>
        </w:rPr>
        <w:t>Preparing for Transition and Adult Life</w:t>
      </w:r>
      <w:r w:rsidR="0036645C">
        <w:rPr>
          <w:b/>
          <w:u w:val="single"/>
        </w:rPr>
        <w:t xml:space="preserve"> at Elburton Primary School </w:t>
      </w:r>
    </w:p>
    <w:p w:rsidR="0036645C" w:rsidRDefault="0036645C" w:rsidP="0036645C">
      <w:pPr>
        <w:pStyle w:val="ListParagraph"/>
        <w:numPr>
          <w:ilvl w:val="0"/>
          <w:numId w:val="6"/>
        </w:numPr>
        <w:tabs>
          <w:tab w:val="left" w:pos="1888"/>
        </w:tabs>
        <w:jc w:val="both"/>
      </w:pPr>
      <w:r>
        <w:t>The school works closely with the local Pre-schools to ensure quality transition for pupils with SEN so that successful strategies can continue with a new setting.</w:t>
      </w:r>
    </w:p>
    <w:p w:rsidR="0036645C" w:rsidRDefault="0036645C" w:rsidP="0036645C">
      <w:pPr>
        <w:pStyle w:val="ListParagraph"/>
        <w:numPr>
          <w:ilvl w:val="0"/>
          <w:numId w:val="6"/>
        </w:numPr>
        <w:tabs>
          <w:tab w:val="left" w:pos="1888"/>
        </w:tabs>
        <w:jc w:val="both"/>
      </w:pPr>
      <w:r>
        <w:t xml:space="preserve">The school adheres to the Local Authorities Transition Programme using the appropriate paperwork and </w:t>
      </w:r>
      <w:r w:rsidR="00B06C98">
        <w:t xml:space="preserve">transition </w:t>
      </w:r>
      <w:r>
        <w:t>codes</w:t>
      </w:r>
      <w:r w:rsidR="00B06C98">
        <w:t>.</w:t>
      </w:r>
    </w:p>
    <w:p w:rsidR="00B06C98" w:rsidRDefault="00B06C98" w:rsidP="0036645C">
      <w:pPr>
        <w:pStyle w:val="ListParagraph"/>
        <w:numPr>
          <w:ilvl w:val="0"/>
          <w:numId w:val="6"/>
        </w:numPr>
        <w:tabs>
          <w:tab w:val="left" w:pos="1888"/>
        </w:tabs>
        <w:jc w:val="both"/>
      </w:pPr>
      <w:r>
        <w:t>Enhanced transitions are used for Year 6 pupils where appropriate.</w:t>
      </w:r>
    </w:p>
    <w:p w:rsidR="00B06C98" w:rsidRDefault="00B06C98" w:rsidP="0036645C">
      <w:pPr>
        <w:pStyle w:val="ListParagraph"/>
        <w:numPr>
          <w:ilvl w:val="0"/>
          <w:numId w:val="6"/>
        </w:numPr>
        <w:tabs>
          <w:tab w:val="left" w:pos="1888"/>
        </w:tabs>
        <w:jc w:val="both"/>
      </w:pPr>
      <w:r>
        <w:t>The SENCo and Year 6 teachers invite the Secondary SENCo into school.  The Y7 SENCos are also invited to the Year 6 EHC review meeting.</w:t>
      </w:r>
    </w:p>
    <w:p w:rsidR="00B06C98" w:rsidRDefault="005C6E83" w:rsidP="0036645C">
      <w:pPr>
        <w:pStyle w:val="ListParagraph"/>
        <w:numPr>
          <w:ilvl w:val="0"/>
          <w:numId w:val="6"/>
        </w:numPr>
        <w:tabs>
          <w:tab w:val="left" w:pos="1888"/>
        </w:tabs>
        <w:jc w:val="both"/>
      </w:pPr>
      <w:r>
        <w:t>Where transition from class to class within school is needed passports to their new class are created and extra visits planned beyond the universal transition morning</w:t>
      </w:r>
      <w:r w:rsidR="0060116B">
        <w:t>s</w:t>
      </w:r>
      <w:r>
        <w:t>.</w:t>
      </w:r>
    </w:p>
    <w:p w:rsidR="005C6E83" w:rsidRDefault="005C6E83" w:rsidP="0036645C">
      <w:pPr>
        <w:pStyle w:val="ListParagraph"/>
        <w:numPr>
          <w:ilvl w:val="0"/>
          <w:numId w:val="6"/>
        </w:numPr>
        <w:tabs>
          <w:tab w:val="left" w:pos="1888"/>
        </w:tabs>
        <w:jc w:val="both"/>
      </w:pPr>
      <w:r>
        <w:t>The school is committed to supporting children in moving between phases of education.</w:t>
      </w:r>
    </w:p>
    <w:p w:rsidR="005C6E83" w:rsidRDefault="005C6E83" w:rsidP="0036645C">
      <w:pPr>
        <w:pStyle w:val="ListParagraph"/>
        <w:numPr>
          <w:ilvl w:val="0"/>
          <w:numId w:val="6"/>
        </w:numPr>
        <w:tabs>
          <w:tab w:val="left" w:pos="1888"/>
        </w:tabs>
        <w:jc w:val="both"/>
      </w:pPr>
      <w:r>
        <w:lastRenderedPageBreak/>
        <w:t xml:space="preserve">Targets </w:t>
      </w:r>
      <w:r w:rsidR="00934003">
        <w:t xml:space="preserve">and provision </w:t>
      </w:r>
      <w:r>
        <w:t xml:space="preserve">will </w:t>
      </w:r>
      <w:r w:rsidR="00934003">
        <w:t xml:space="preserve">allow the individual to narrow the gap or maximise their achievement.  Key ambitions and aspirations will be identified to ensure appropriate provision to enable children to achieve these outcomes which could include higher education, employment and successful participation in society. </w:t>
      </w:r>
    </w:p>
    <w:p w:rsidR="00D73114" w:rsidRDefault="00D73114" w:rsidP="00D73114">
      <w:pPr>
        <w:tabs>
          <w:tab w:val="left" w:pos="1888"/>
        </w:tabs>
        <w:jc w:val="both"/>
      </w:pPr>
    </w:p>
    <w:p w:rsidR="0048653B" w:rsidRDefault="00500BFB" w:rsidP="00CF794E">
      <w:pPr>
        <w:tabs>
          <w:tab w:val="left" w:pos="1888"/>
        </w:tabs>
        <w:jc w:val="center"/>
        <w:rPr>
          <w:b/>
          <w:u w:val="single"/>
        </w:rPr>
      </w:pPr>
      <w:r w:rsidRPr="00500BFB">
        <w:rPr>
          <w:b/>
          <w:u w:val="single"/>
        </w:rPr>
        <w:t xml:space="preserve">Expertise </w:t>
      </w:r>
      <w:r>
        <w:rPr>
          <w:b/>
          <w:u w:val="single"/>
        </w:rPr>
        <w:t xml:space="preserve">and training of staff </w:t>
      </w:r>
      <w:r w:rsidR="00CF794E">
        <w:rPr>
          <w:b/>
          <w:u w:val="single"/>
        </w:rPr>
        <w:t>to Support Children with SEN at Elburton Primary School</w:t>
      </w:r>
    </w:p>
    <w:p w:rsidR="00CF794E" w:rsidRDefault="00CF794E" w:rsidP="00CF794E">
      <w:pPr>
        <w:pStyle w:val="ListParagraph"/>
        <w:numPr>
          <w:ilvl w:val="0"/>
          <w:numId w:val="7"/>
        </w:numPr>
        <w:tabs>
          <w:tab w:val="left" w:pos="1888"/>
        </w:tabs>
        <w:jc w:val="both"/>
      </w:pPr>
      <w:r>
        <w:t>At Elburton Primary School, all teachers are the teachers of children with Special Educational Needs.</w:t>
      </w:r>
    </w:p>
    <w:p w:rsidR="00CF794E" w:rsidRDefault="00CF794E" w:rsidP="00CF794E">
      <w:pPr>
        <w:pStyle w:val="ListParagraph"/>
        <w:numPr>
          <w:ilvl w:val="0"/>
          <w:numId w:val="7"/>
        </w:numPr>
        <w:tabs>
          <w:tab w:val="left" w:pos="1888"/>
        </w:tabs>
        <w:jc w:val="both"/>
      </w:pPr>
      <w:r>
        <w:t>If a parent has a concern regarding their child, they can firstly speak with their class teacher.  Following this, the parents could make an appointment to see the</w:t>
      </w:r>
      <w:r w:rsidR="001E609F">
        <w:t xml:space="preserve"> school SENCo using</w:t>
      </w:r>
      <w:r>
        <w:t xml:space="preserve"> the school phone number or admin email on the school web site. If appropriate, the parents could seek advice from the</w:t>
      </w:r>
      <w:r w:rsidR="001E609F">
        <w:t xml:space="preserve"> Pupil &amp;</w:t>
      </w:r>
      <w:r>
        <w:t xml:space="preserve"> Family</w:t>
      </w:r>
      <w:r w:rsidR="001E609F">
        <w:t xml:space="preserve"> mentor</w:t>
      </w:r>
      <w:r>
        <w:t>. If the parents wish, they could then make an appointment with the head teacher.</w:t>
      </w:r>
    </w:p>
    <w:p w:rsidR="00CF794E" w:rsidRPr="00C53F3E" w:rsidRDefault="00CF794E" w:rsidP="00CF794E">
      <w:pPr>
        <w:pStyle w:val="ListParagraph"/>
        <w:numPr>
          <w:ilvl w:val="0"/>
          <w:numId w:val="7"/>
        </w:numPr>
        <w:tabs>
          <w:tab w:val="left" w:pos="1888"/>
        </w:tabs>
        <w:jc w:val="both"/>
      </w:pPr>
      <w:r>
        <w:t xml:space="preserve">Staff </w:t>
      </w:r>
      <w:r w:rsidRPr="00C53F3E">
        <w:t>training is intentionally planned according to whole school needs and individual needs.</w:t>
      </w:r>
    </w:p>
    <w:p w:rsidR="00CF794E" w:rsidRPr="00C53F3E" w:rsidRDefault="00CF794E" w:rsidP="00CF794E">
      <w:pPr>
        <w:pStyle w:val="ListParagraph"/>
        <w:numPr>
          <w:ilvl w:val="0"/>
          <w:numId w:val="7"/>
        </w:numPr>
        <w:tabs>
          <w:tab w:val="left" w:pos="1888"/>
        </w:tabs>
        <w:jc w:val="both"/>
      </w:pPr>
      <w:r w:rsidRPr="00C53F3E">
        <w:t>The Specia</w:t>
      </w:r>
      <w:r w:rsidR="001E609F" w:rsidRPr="00C53F3E">
        <w:t>l Education Needs Coordinator will have</w:t>
      </w:r>
      <w:r w:rsidRPr="00C53F3E">
        <w:t xml:space="preserve"> completed the National Award for SEN Coordination at Masters Level</w:t>
      </w:r>
      <w:r w:rsidR="001E609F" w:rsidRPr="00C53F3E">
        <w:t xml:space="preserve"> within three years from September 2018</w:t>
      </w:r>
      <w:r w:rsidRPr="00C53F3E">
        <w:t>.</w:t>
      </w:r>
    </w:p>
    <w:p w:rsidR="001E609F" w:rsidRPr="00C53F3E" w:rsidRDefault="001E609F" w:rsidP="001E609F">
      <w:pPr>
        <w:pStyle w:val="ListParagraph"/>
        <w:numPr>
          <w:ilvl w:val="0"/>
          <w:numId w:val="7"/>
        </w:numPr>
        <w:tabs>
          <w:tab w:val="left" w:pos="1888"/>
        </w:tabs>
        <w:jc w:val="both"/>
      </w:pPr>
      <w:r w:rsidRPr="00C53F3E">
        <w:t>The Inclusion Champion has completed the National Award for SEN Coordination at Masters Level.</w:t>
      </w:r>
    </w:p>
    <w:p w:rsidR="00CF794E" w:rsidRDefault="00CF794E" w:rsidP="00CF794E">
      <w:pPr>
        <w:pStyle w:val="ListParagraph"/>
        <w:numPr>
          <w:ilvl w:val="0"/>
          <w:numId w:val="7"/>
        </w:numPr>
        <w:tabs>
          <w:tab w:val="left" w:pos="1888"/>
        </w:tabs>
        <w:jc w:val="both"/>
      </w:pPr>
      <w:r>
        <w:t xml:space="preserve">The teaching staff are aware of the four main areas of need and staff training is place accordingly. </w:t>
      </w:r>
    </w:p>
    <w:p w:rsidR="00CF794E" w:rsidRDefault="00CF794E" w:rsidP="00CF794E">
      <w:pPr>
        <w:pStyle w:val="ListParagraph"/>
        <w:numPr>
          <w:ilvl w:val="0"/>
          <w:numId w:val="7"/>
        </w:numPr>
        <w:tabs>
          <w:tab w:val="left" w:pos="1888"/>
        </w:tabs>
        <w:jc w:val="both"/>
      </w:pPr>
      <w:r>
        <w:t>All staff have received training in how to identify SEN, supporting children with Specific Literacy Difficulties, the Inclusion D</w:t>
      </w:r>
      <w:r w:rsidR="00A415A3">
        <w:t xml:space="preserve">evelopment Programme – </w:t>
      </w:r>
      <w:r w:rsidR="001E609F">
        <w:t xml:space="preserve"> Speech and Language,</w:t>
      </w:r>
      <w:r>
        <w:t xml:space="preserve"> </w:t>
      </w:r>
      <w:r w:rsidR="00CF145E">
        <w:t>understanding Attachment Disorder and Talkboost Language Development.</w:t>
      </w:r>
    </w:p>
    <w:p w:rsidR="00CF145E" w:rsidRDefault="00CF145E" w:rsidP="00CF794E">
      <w:pPr>
        <w:pStyle w:val="ListParagraph"/>
        <w:numPr>
          <w:ilvl w:val="0"/>
          <w:numId w:val="7"/>
        </w:numPr>
        <w:tabs>
          <w:tab w:val="left" w:pos="1888"/>
        </w:tabs>
        <w:jc w:val="both"/>
      </w:pPr>
      <w:r>
        <w:t>Some staff have received more enhanced training such as I CAN Talkboost, BLAST, Colourful Semantics, Non-violent crisis intervention, ELSA, ELKLAN, Enhanced transition and other training.  See Appendix 1 for Staff Training Audit.</w:t>
      </w:r>
    </w:p>
    <w:p w:rsidR="00D73114" w:rsidRDefault="00D73114" w:rsidP="00D73114">
      <w:pPr>
        <w:tabs>
          <w:tab w:val="left" w:pos="1888"/>
        </w:tabs>
        <w:jc w:val="both"/>
      </w:pPr>
    </w:p>
    <w:p w:rsidR="00CF145E" w:rsidRDefault="00CF145E" w:rsidP="00CF145E">
      <w:pPr>
        <w:tabs>
          <w:tab w:val="left" w:pos="1888"/>
        </w:tabs>
        <w:jc w:val="center"/>
        <w:rPr>
          <w:b/>
          <w:u w:val="single"/>
        </w:rPr>
      </w:pPr>
      <w:r>
        <w:rPr>
          <w:b/>
          <w:u w:val="single"/>
        </w:rPr>
        <w:t>Evaluation of the Effectiveness of SEN Provision at Elburton Primary School</w:t>
      </w:r>
    </w:p>
    <w:p w:rsidR="00CF145E" w:rsidRDefault="00CF145E" w:rsidP="00CF145E">
      <w:pPr>
        <w:pStyle w:val="ListParagraph"/>
        <w:numPr>
          <w:ilvl w:val="0"/>
          <w:numId w:val="8"/>
        </w:numPr>
        <w:tabs>
          <w:tab w:val="left" w:pos="1888"/>
        </w:tabs>
        <w:jc w:val="both"/>
      </w:pPr>
      <w:r>
        <w:t xml:space="preserve">Elburton Primary School liaise closely with Parents/Carers to have the statutory right to contribute to the decision making process about their child’s </w:t>
      </w:r>
      <w:r w:rsidR="00857CF3">
        <w:t>provision for SEN.  The Parents/Carers are involved in each stage of the process from early identification, planning, intervention, assessment and evaluation.</w:t>
      </w:r>
    </w:p>
    <w:p w:rsidR="00857CF3" w:rsidRDefault="00857CF3" w:rsidP="00CF145E">
      <w:pPr>
        <w:pStyle w:val="ListParagraph"/>
        <w:numPr>
          <w:ilvl w:val="0"/>
          <w:numId w:val="8"/>
        </w:numPr>
        <w:tabs>
          <w:tab w:val="left" w:pos="1888"/>
        </w:tabs>
        <w:jc w:val="both"/>
      </w:pPr>
      <w:r>
        <w:t>Individual Education Plans and any interventions will be discussed with the Parents/Carers.  An open dialogue will be essential in the ‘plan, do, review’ process.</w:t>
      </w:r>
    </w:p>
    <w:p w:rsidR="00857CF3" w:rsidRDefault="00857CF3" w:rsidP="00CF145E">
      <w:pPr>
        <w:pStyle w:val="ListParagraph"/>
        <w:numPr>
          <w:ilvl w:val="0"/>
          <w:numId w:val="8"/>
        </w:numPr>
        <w:tabs>
          <w:tab w:val="left" w:pos="1888"/>
        </w:tabs>
        <w:jc w:val="both"/>
      </w:pPr>
      <w:r>
        <w:t>Pupil Voice and Person-centred Planning will be central to this process.</w:t>
      </w:r>
    </w:p>
    <w:p w:rsidR="00857CF3" w:rsidRDefault="00857CF3" w:rsidP="00CF145E">
      <w:pPr>
        <w:pStyle w:val="ListParagraph"/>
        <w:numPr>
          <w:ilvl w:val="0"/>
          <w:numId w:val="8"/>
        </w:numPr>
        <w:tabs>
          <w:tab w:val="left" w:pos="1888"/>
        </w:tabs>
        <w:jc w:val="both"/>
      </w:pPr>
      <w:r>
        <w:t>The rigorous systems in place alongside monitoring of all data, planning, teaching and learning will ensure the entitlement for all learners of high quality teaching, including high quality differentiation.</w:t>
      </w:r>
    </w:p>
    <w:p w:rsidR="00857CF3" w:rsidRPr="00C53F3E" w:rsidRDefault="00857CF3" w:rsidP="00CF145E">
      <w:pPr>
        <w:pStyle w:val="ListParagraph"/>
        <w:numPr>
          <w:ilvl w:val="0"/>
          <w:numId w:val="8"/>
        </w:numPr>
        <w:tabs>
          <w:tab w:val="left" w:pos="1888"/>
        </w:tabs>
        <w:jc w:val="both"/>
      </w:pPr>
      <w:r>
        <w:t xml:space="preserve">The use of </w:t>
      </w:r>
      <w:r w:rsidR="00F44CD4">
        <w:t>SIMs</w:t>
      </w:r>
      <w:r>
        <w:t>,</w:t>
      </w:r>
      <w:r w:rsidR="00C53F3E">
        <w:t xml:space="preserve"> Ofsted</w:t>
      </w:r>
      <w:r w:rsidR="003A0E01">
        <w:t>, national d</w:t>
      </w:r>
      <w:r w:rsidR="00367023" w:rsidRPr="00C53F3E">
        <w:t>ata</w:t>
      </w:r>
      <w:r w:rsidRPr="00C53F3E">
        <w:t xml:space="preserve"> and SIMs to review progress, achievement and attendance monitors all children, as well as pupils with SEN.</w:t>
      </w:r>
    </w:p>
    <w:p w:rsidR="00857CF3" w:rsidRPr="00C53F3E" w:rsidRDefault="00857CF3" w:rsidP="00857CF3">
      <w:pPr>
        <w:pStyle w:val="ListParagraph"/>
        <w:numPr>
          <w:ilvl w:val="0"/>
          <w:numId w:val="8"/>
        </w:numPr>
        <w:tabs>
          <w:tab w:val="left" w:pos="1888"/>
        </w:tabs>
        <w:jc w:val="both"/>
      </w:pPr>
      <w:r w:rsidRPr="00C53F3E">
        <w:t>The</w:t>
      </w:r>
      <w:r w:rsidR="001E609F" w:rsidRPr="00C53F3E">
        <w:t xml:space="preserve"> Inclusion Champion</w:t>
      </w:r>
      <w:r w:rsidRPr="00C53F3E">
        <w:t xml:space="preserve"> monitors the progress of specific groups of children.</w:t>
      </w:r>
    </w:p>
    <w:p w:rsidR="00857CF3" w:rsidRDefault="00857CF3" w:rsidP="00857CF3">
      <w:pPr>
        <w:pStyle w:val="ListParagraph"/>
        <w:numPr>
          <w:ilvl w:val="0"/>
          <w:numId w:val="8"/>
        </w:numPr>
        <w:tabs>
          <w:tab w:val="left" w:pos="1888"/>
        </w:tabs>
        <w:jc w:val="both"/>
      </w:pPr>
      <w:r>
        <w:lastRenderedPageBreak/>
        <w:t>The school is accountable to Ofsted</w:t>
      </w:r>
      <w:r w:rsidR="00504658">
        <w:t xml:space="preserve"> and the Secretary of State for Education through the Academy Funding Agreement</w:t>
      </w:r>
      <w:r>
        <w:t xml:space="preserve">. As an Academy, Elburton Primary School </w:t>
      </w:r>
      <w:r w:rsidR="00504658">
        <w:t xml:space="preserve">may invite the Local Authority or other external bodies </w:t>
      </w:r>
      <w:r>
        <w:t>to complete Audits of the SEN department.</w:t>
      </w:r>
    </w:p>
    <w:p w:rsidR="00D73114" w:rsidRDefault="00D73114" w:rsidP="00D73114">
      <w:pPr>
        <w:tabs>
          <w:tab w:val="left" w:pos="1888"/>
        </w:tabs>
        <w:jc w:val="both"/>
      </w:pPr>
    </w:p>
    <w:p w:rsidR="00857CF3" w:rsidRDefault="002A00BF" w:rsidP="00857CF3">
      <w:pPr>
        <w:tabs>
          <w:tab w:val="left" w:pos="1888"/>
        </w:tabs>
        <w:jc w:val="center"/>
        <w:rPr>
          <w:b/>
          <w:u w:val="single"/>
        </w:rPr>
      </w:pPr>
      <w:r>
        <w:rPr>
          <w:b/>
          <w:u w:val="single"/>
        </w:rPr>
        <w:t>Supporting pupils with SEN to have full access to the school community at Elburton Primary School</w:t>
      </w:r>
    </w:p>
    <w:p w:rsidR="002A00BF" w:rsidRDefault="006A0A33" w:rsidP="002A00BF">
      <w:pPr>
        <w:pStyle w:val="ListParagraph"/>
        <w:numPr>
          <w:ilvl w:val="0"/>
          <w:numId w:val="9"/>
        </w:numPr>
        <w:tabs>
          <w:tab w:val="left" w:pos="1888"/>
        </w:tabs>
        <w:jc w:val="both"/>
      </w:pPr>
      <w:r>
        <w:t>The use of ICT, ancillary aids and physical aids are used to meet individual needs.  Support and advice from outside agencies and experts, allow the school to use these aids to full impact. Aids currently used are: move ‘n’ sit cushions, wobble seats, sloping desks, specialist chairs, pencil grips, coloured overlays, fidget feet foot stool, enlarged print resources, touch screen computers, oversized computer mouse, personal laptops with specialised program</w:t>
      </w:r>
      <w:r w:rsidR="00F44CD4">
        <w:t>mes such as SPLASH and Clicker 7</w:t>
      </w:r>
      <w:r>
        <w:t>, text with symbols such as communicate in print, calm boxes, electronic concentration timer towers and hand strengthening fidget toys.</w:t>
      </w:r>
    </w:p>
    <w:p w:rsidR="006A0A33" w:rsidRDefault="006A0A33" w:rsidP="006A0A33">
      <w:pPr>
        <w:pStyle w:val="ListParagraph"/>
        <w:numPr>
          <w:ilvl w:val="0"/>
          <w:numId w:val="9"/>
        </w:numPr>
        <w:tabs>
          <w:tab w:val="left" w:pos="1888"/>
        </w:tabs>
        <w:jc w:val="both"/>
      </w:pPr>
      <w:r>
        <w:t>Elburton Primary is an inclusive sc</w:t>
      </w:r>
      <w:r w:rsidR="008565F5">
        <w:t xml:space="preserve">hool.  All pupils </w:t>
      </w:r>
      <w:r w:rsidR="00504658">
        <w:t>can pay</w:t>
      </w:r>
      <w:r w:rsidR="008565F5">
        <w:t xml:space="preserve"> to attend</w:t>
      </w:r>
      <w:r>
        <w:t xml:space="preserve"> Breakfast Club at </w:t>
      </w:r>
      <w:r w:rsidR="00504658">
        <w:t>7.45</w:t>
      </w:r>
      <w:r>
        <w:t>am and After School Club until 6pm.  All pupils are welcome to take part in the extra</w:t>
      </w:r>
      <w:r w:rsidR="00504658">
        <w:t>-</w:t>
      </w:r>
      <w:r>
        <w:t>curricular activities available.</w:t>
      </w:r>
    </w:p>
    <w:p w:rsidR="006A0A33" w:rsidRDefault="006A0A33" w:rsidP="006A0A33">
      <w:pPr>
        <w:pStyle w:val="ListParagraph"/>
        <w:numPr>
          <w:ilvl w:val="0"/>
          <w:numId w:val="9"/>
        </w:numPr>
        <w:tabs>
          <w:tab w:val="left" w:pos="1888"/>
        </w:tabs>
        <w:jc w:val="both"/>
      </w:pPr>
      <w:r>
        <w:t>Inclusion Works support pupils to access extra</w:t>
      </w:r>
      <w:r w:rsidR="00504658">
        <w:t>-</w:t>
      </w:r>
      <w:r>
        <w:t xml:space="preserve">curricular activities where appropriate. </w:t>
      </w:r>
    </w:p>
    <w:p w:rsidR="006A0A33" w:rsidRDefault="006A0A33" w:rsidP="006A0A33">
      <w:pPr>
        <w:pStyle w:val="ListParagraph"/>
        <w:numPr>
          <w:ilvl w:val="0"/>
          <w:numId w:val="9"/>
        </w:numPr>
        <w:tabs>
          <w:tab w:val="left" w:pos="1888"/>
        </w:tabs>
        <w:jc w:val="both"/>
      </w:pPr>
      <w:r>
        <w:t xml:space="preserve">Please see our Equality policy </w:t>
      </w:r>
      <w:r w:rsidR="008565F5">
        <w:t>for further information related to the Equality Act 2010.</w:t>
      </w:r>
    </w:p>
    <w:p w:rsidR="008565F5" w:rsidRDefault="008565F5" w:rsidP="008565F5">
      <w:pPr>
        <w:tabs>
          <w:tab w:val="left" w:pos="1888"/>
        </w:tabs>
        <w:jc w:val="both"/>
      </w:pPr>
    </w:p>
    <w:p w:rsidR="008565F5" w:rsidRDefault="008565F5" w:rsidP="008565F5">
      <w:pPr>
        <w:tabs>
          <w:tab w:val="left" w:pos="1888"/>
        </w:tabs>
        <w:jc w:val="center"/>
        <w:rPr>
          <w:b/>
          <w:u w:val="single"/>
        </w:rPr>
      </w:pPr>
      <w:r>
        <w:rPr>
          <w:b/>
          <w:u w:val="single"/>
        </w:rPr>
        <w:t>Improving Social and Emotional Development at Elburton Primary School</w:t>
      </w:r>
    </w:p>
    <w:p w:rsidR="008565F5" w:rsidRDefault="008565F5" w:rsidP="008565F5">
      <w:pPr>
        <w:pStyle w:val="ListParagraph"/>
        <w:numPr>
          <w:ilvl w:val="0"/>
          <w:numId w:val="10"/>
        </w:numPr>
        <w:tabs>
          <w:tab w:val="left" w:pos="1888"/>
        </w:tabs>
        <w:jc w:val="both"/>
      </w:pPr>
      <w:r>
        <w:t xml:space="preserve">Part of the school ethos is to provide a safe environment where everyone in the school community can flourish.  This is not only to grow in academic areas but also includes the </w:t>
      </w:r>
      <w:r w:rsidR="003A0E01">
        <w:t>well-being</w:t>
      </w:r>
      <w:r>
        <w:t xml:space="preserve"> of physical, mental and emotional aspects of being.  This includes the protection </w:t>
      </w:r>
      <w:r w:rsidR="00D37832">
        <w:t>from</w:t>
      </w:r>
      <w:r>
        <w:t xml:space="preserve"> bullying and abuse. (see the up to date Anti-Bullying Policy</w:t>
      </w:r>
      <w:r w:rsidR="00F44CD4">
        <w:t xml:space="preserve"> and Effective Behaviours for Learning</w:t>
      </w:r>
      <w:r>
        <w:t>)</w:t>
      </w:r>
    </w:p>
    <w:p w:rsidR="008565F5" w:rsidRDefault="008565F5" w:rsidP="008565F5">
      <w:pPr>
        <w:pStyle w:val="ListParagraph"/>
        <w:numPr>
          <w:ilvl w:val="0"/>
          <w:numId w:val="10"/>
        </w:numPr>
        <w:tabs>
          <w:tab w:val="left" w:pos="1888"/>
        </w:tabs>
        <w:jc w:val="both"/>
      </w:pPr>
      <w:r>
        <w:t>The School Council, run by the children, provides an evaluation tool for feedback and pupil voice.</w:t>
      </w:r>
    </w:p>
    <w:p w:rsidR="008565F5" w:rsidRDefault="001E4D8F" w:rsidP="008565F5">
      <w:pPr>
        <w:pStyle w:val="ListParagraph"/>
        <w:numPr>
          <w:ilvl w:val="0"/>
          <w:numId w:val="10"/>
        </w:numPr>
        <w:tabs>
          <w:tab w:val="left" w:pos="1888"/>
        </w:tabs>
        <w:jc w:val="both"/>
      </w:pPr>
      <w:r>
        <w:t>The Pupil and Family</w:t>
      </w:r>
      <w:r w:rsidR="008565F5">
        <w:t xml:space="preserve"> </w:t>
      </w:r>
      <w:r>
        <w:t>Mentor</w:t>
      </w:r>
      <w:r w:rsidR="008565F5">
        <w:t xml:space="preserve"> liaises closely with families and children.  Parents can be guided to other agencies, advisory services or Parent Courses through the Family Support Worker.</w:t>
      </w:r>
    </w:p>
    <w:p w:rsidR="008565F5" w:rsidRDefault="008565F5" w:rsidP="008565F5">
      <w:pPr>
        <w:pStyle w:val="ListParagraph"/>
        <w:numPr>
          <w:ilvl w:val="0"/>
          <w:numId w:val="10"/>
        </w:numPr>
        <w:tabs>
          <w:tab w:val="left" w:pos="1888"/>
        </w:tabs>
        <w:jc w:val="both"/>
      </w:pPr>
      <w:r>
        <w:t xml:space="preserve">Support for families with Looked After or Adopted children is provided through training workshops and </w:t>
      </w:r>
      <w:r w:rsidR="00D37832">
        <w:t xml:space="preserve">consultation.  </w:t>
      </w:r>
    </w:p>
    <w:p w:rsidR="00D37832" w:rsidRDefault="00D37832" w:rsidP="008565F5">
      <w:pPr>
        <w:pStyle w:val="ListParagraph"/>
        <w:numPr>
          <w:ilvl w:val="0"/>
          <w:numId w:val="10"/>
        </w:numPr>
        <w:tabs>
          <w:tab w:val="left" w:pos="1888"/>
        </w:tabs>
        <w:jc w:val="both"/>
      </w:pPr>
      <w:r>
        <w:t xml:space="preserve">Intervention Teaching Assistants have been trained and are also ELSAs (Emotional Literacy Support Assistants). </w:t>
      </w:r>
    </w:p>
    <w:p w:rsidR="00D37832" w:rsidRDefault="00D37832" w:rsidP="008565F5">
      <w:pPr>
        <w:pStyle w:val="ListParagraph"/>
        <w:numPr>
          <w:ilvl w:val="0"/>
          <w:numId w:val="10"/>
        </w:numPr>
        <w:tabs>
          <w:tab w:val="left" w:pos="1888"/>
        </w:tabs>
        <w:jc w:val="both"/>
      </w:pPr>
      <w:r>
        <w:t>The school leadership are fully trained in Child Protection as is the Family Support Worker.</w:t>
      </w:r>
    </w:p>
    <w:p w:rsidR="00D73114" w:rsidRDefault="00D73114" w:rsidP="00D73114">
      <w:pPr>
        <w:tabs>
          <w:tab w:val="left" w:pos="1888"/>
        </w:tabs>
        <w:jc w:val="both"/>
      </w:pPr>
    </w:p>
    <w:p w:rsidR="00D37832" w:rsidRDefault="00D37832" w:rsidP="00D37832">
      <w:pPr>
        <w:tabs>
          <w:tab w:val="left" w:pos="1888"/>
        </w:tabs>
        <w:jc w:val="center"/>
        <w:rPr>
          <w:b/>
          <w:u w:val="single"/>
        </w:rPr>
      </w:pPr>
      <w:r>
        <w:rPr>
          <w:b/>
          <w:u w:val="single"/>
        </w:rPr>
        <w:t>Sharing concerns at Elburton Primary School</w:t>
      </w:r>
    </w:p>
    <w:p w:rsidR="00D37832" w:rsidRDefault="00D37832" w:rsidP="00D37832">
      <w:pPr>
        <w:pStyle w:val="ListParagraph"/>
        <w:numPr>
          <w:ilvl w:val="0"/>
          <w:numId w:val="11"/>
        </w:numPr>
        <w:tabs>
          <w:tab w:val="left" w:pos="1888"/>
        </w:tabs>
        <w:jc w:val="both"/>
      </w:pPr>
      <w:r>
        <w:t>All staff at Elburton Primary School endeavour to provide quality provision and intervention for all pu</w:t>
      </w:r>
      <w:r w:rsidR="00B775E3">
        <w:t>pils.  However, if you have on-going concerns, there are several ways to resolve this:</w:t>
      </w:r>
    </w:p>
    <w:p w:rsidR="00B775E3" w:rsidRDefault="00B775E3" w:rsidP="00B775E3">
      <w:pPr>
        <w:pStyle w:val="ListParagraph"/>
        <w:numPr>
          <w:ilvl w:val="0"/>
          <w:numId w:val="12"/>
        </w:numPr>
        <w:tabs>
          <w:tab w:val="left" w:pos="1888"/>
        </w:tabs>
        <w:jc w:val="both"/>
      </w:pPr>
      <w:r>
        <w:t>Talk to the class teacher</w:t>
      </w:r>
    </w:p>
    <w:p w:rsidR="00B775E3" w:rsidRDefault="00B775E3" w:rsidP="00B775E3">
      <w:pPr>
        <w:pStyle w:val="ListParagraph"/>
        <w:numPr>
          <w:ilvl w:val="0"/>
          <w:numId w:val="12"/>
        </w:numPr>
        <w:tabs>
          <w:tab w:val="left" w:pos="1888"/>
        </w:tabs>
        <w:jc w:val="both"/>
      </w:pPr>
      <w:r>
        <w:t>Talk to the SENCo</w:t>
      </w:r>
    </w:p>
    <w:p w:rsidR="00B775E3" w:rsidRDefault="00B775E3" w:rsidP="00B775E3">
      <w:pPr>
        <w:pStyle w:val="ListParagraph"/>
        <w:numPr>
          <w:ilvl w:val="0"/>
          <w:numId w:val="12"/>
        </w:numPr>
        <w:tabs>
          <w:tab w:val="left" w:pos="1888"/>
        </w:tabs>
        <w:jc w:val="both"/>
      </w:pPr>
      <w:r>
        <w:t>Talk to the Head teacher</w:t>
      </w:r>
    </w:p>
    <w:p w:rsidR="00B775E3" w:rsidRDefault="00B775E3" w:rsidP="00B775E3">
      <w:pPr>
        <w:pStyle w:val="ListParagraph"/>
        <w:numPr>
          <w:ilvl w:val="0"/>
          <w:numId w:val="12"/>
        </w:numPr>
        <w:tabs>
          <w:tab w:val="left" w:pos="1888"/>
        </w:tabs>
        <w:jc w:val="both"/>
      </w:pPr>
      <w:r>
        <w:t xml:space="preserve">Seek impartial advice from Plymouth Parent Partnership </w:t>
      </w:r>
      <w:r w:rsidR="00367023">
        <w:t>(PIAS)</w:t>
      </w:r>
    </w:p>
    <w:p w:rsidR="00B775E3" w:rsidRDefault="00B775E3" w:rsidP="00B775E3">
      <w:pPr>
        <w:pStyle w:val="ListParagraph"/>
        <w:numPr>
          <w:ilvl w:val="0"/>
          <w:numId w:val="12"/>
        </w:numPr>
        <w:tabs>
          <w:tab w:val="left" w:pos="1888"/>
        </w:tabs>
        <w:jc w:val="both"/>
      </w:pPr>
      <w:r>
        <w:lastRenderedPageBreak/>
        <w:t>Follow our complaints procedure found on our website</w:t>
      </w:r>
    </w:p>
    <w:p w:rsidR="00B775E3" w:rsidRDefault="00B775E3" w:rsidP="00B775E3">
      <w:pPr>
        <w:pStyle w:val="ListParagraph"/>
        <w:tabs>
          <w:tab w:val="left" w:pos="1888"/>
        </w:tabs>
        <w:ind w:left="360"/>
        <w:jc w:val="both"/>
      </w:pPr>
    </w:p>
    <w:p w:rsidR="00B775E3" w:rsidRDefault="00B775E3" w:rsidP="00B775E3">
      <w:pPr>
        <w:tabs>
          <w:tab w:val="left" w:pos="1888"/>
        </w:tabs>
        <w:jc w:val="center"/>
        <w:rPr>
          <w:b/>
          <w:u w:val="single"/>
        </w:rPr>
      </w:pPr>
    </w:p>
    <w:p w:rsidR="008565F5" w:rsidRDefault="00B775E3" w:rsidP="00B775E3">
      <w:pPr>
        <w:tabs>
          <w:tab w:val="left" w:pos="1888"/>
        </w:tabs>
        <w:jc w:val="center"/>
        <w:rPr>
          <w:b/>
          <w:u w:val="single"/>
        </w:rPr>
      </w:pPr>
      <w:r>
        <w:rPr>
          <w:b/>
          <w:u w:val="single"/>
        </w:rPr>
        <w:t>The Local Offer and Who to Contact at Elburton Primary School</w:t>
      </w:r>
    </w:p>
    <w:p w:rsidR="004E4B54" w:rsidRDefault="00B775E3" w:rsidP="00B775E3">
      <w:pPr>
        <w:pStyle w:val="ListParagraph"/>
        <w:numPr>
          <w:ilvl w:val="0"/>
          <w:numId w:val="11"/>
        </w:numPr>
        <w:tabs>
          <w:tab w:val="left" w:pos="1888"/>
        </w:tabs>
        <w:jc w:val="both"/>
      </w:pPr>
      <w:r>
        <w:t>The Local Authority offer for children and young people with SEN and their families can be found at</w:t>
      </w:r>
      <w:r w:rsidR="004E4B54">
        <w:t>:</w:t>
      </w:r>
    </w:p>
    <w:p w:rsidR="00B775E3" w:rsidRDefault="004E4B54" w:rsidP="004E4B54">
      <w:pPr>
        <w:pStyle w:val="ListParagraph"/>
        <w:tabs>
          <w:tab w:val="left" w:pos="1888"/>
        </w:tabs>
        <w:ind w:left="360"/>
        <w:jc w:val="both"/>
      </w:pPr>
      <w:r w:rsidRPr="004E4B54">
        <w:t>https://www.plymouth.gov.uk/childrenandfamilies/schoolseducationskillsandemployability/specialeducationalneedsanddisability/specialeducationalneeds/localoffer</w:t>
      </w:r>
      <w:r w:rsidR="00B775E3">
        <w:t xml:space="preserve"> . This contains a directory of services available to parents and children regarding SEN support in Plymouth. </w:t>
      </w:r>
    </w:p>
    <w:p w:rsidR="00B775E3" w:rsidRDefault="00B775E3" w:rsidP="00B775E3">
      <w:pPr>
        <w:pStyle w:val="ListParagraph"/>
        <w:numPr>
          <w:ilvl w:val="0"/>
          <w:numId w:val="11"/>
        </w:numPr>
        <w:tabs>
          <w:tab w:val="left" w:pos="1888"/>
        </w:tabs>
        <w:jc w:val="both"/>
      </w:pPr>
      <w:r>
        <w:t>Any other information about Elburton Primary School can be found on the school website, prospectus or through contacting the School Office (details on school website).</w:t>
      </w:r>
    </w:p>
    <w:p w:rsidR="00E5127F" w:rsidRDefault="00E5127F" w:rsidP="00E5127F">
      <w:pPr>
        <w:tabs>
          <w:tab w:val="left" w:pos="1888"/>
        </w:tabs>
        <w:jc w:val="both"/>
      </w:pPr>
    </w:p>
    <w:p w:rsidR="00E5127F" w:rsidRDefault="00E5127F"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rPr>
          <w:b/>
          <w:u w:val="single"/>
        </w:rPr>
      </w:pPr>
      <w:r>
        <w:rPr>
          <w:b/>
          <w:u w:val="single"/>
        </w:rPr>
        <w:t>Appendix 1</w:t>
      </w:r>
    </w:p>
    <w:p w:rsidR="00E5127F" w:rsidRDefault="00E5127F" w:rsidP="00E5127F">
      <w:pPr>
        <w:tabs>
          <w:tab w:val="left" w:pos="1888"/>
        </w:tabs>
        <w:jc w:val="both"/>
        <w:rPr>
          <w:b/>
          <w:u w:val="single"/>
        </w:rPr>
      </w:pPr>
      <w:r>
        <w:rPr>
          <w:b/>
          <w:u w:val="single"/>
        </w:rPr>
        <w:t>SEN Staff Skills Audit</w:t>
      </w:r>
    </w:p>
    <w:p w:rsidR="00431A5F" w:rsidRPr="00431A5F" w:rsidRDefault="00431A5F" w:rsidP="00E5127F">
      <w:pPr>
        <w:tabs>
          <w:tab w:val="left" w:pos="1888"/>
        </w:tabs>
        <w:jc w:val="both"/>
        <w:rPr>
          <w:b/>
          <w:u w:val="single"/>
        </w:rPr>
      </w:pPr>
      <w:r w:rsidRPr="00431A5F">
        <w:rPr>
          <w:b/>
          <w:u w:val="single"/>
        </w:rPr>
        <w:lastRenderedPageBreak/>
        <w:t>Specialist</w:t>
      </w:r>
    </w:p>
    <w:tbl>
      <w:tblPr>
        <w:tblStyle w:val="TableGrid"/>
        <w:tblW w:w="0" w:type="auto"/>
        <w:tblLook w:val="04A0" w:firstRow="1" w:lastRow="0" w:firstColumn="1" w:lastColumn="0" w:noHBand="0" w:noVBand="1"/>
      </w:tblPr>
      <w:tblGrid>
        <w:gridCol w:w="9016"/>
      </w:tblGrid>
      <w:tr w:rsidR="00431A5F" w:rsidTr="00431A5F">
        <w:tc>
          <w:tcPr>
            <w:tcW w:w="9242" w:type="dxa"/>
          </w:tcPr>
          <w:p w:rsidR="00431A5F" w:rsidRDefault="00431A5F" w:rsidP="00E5127F">
            <w:pPr>
              <w:tabs>
                <w:tab w:val="left" w:pos="1888"/>
              </w:tabs>
              <w:jc w:val="both"/>
            </w:pPr>
            <w:r>
              <w:t>National Award for SEN Coordination at Masters Level (2012-13) – Mrs S Lakey</w:t>
            </w:r>
          </w:p>
          <w:p w:rsidR="00431A5F" w:rsidRDefault="00C273EB" w:rsidP="00E5127F">
            <w:pPr>
              <w:tabs>
                <w:tab w:val="left" w:pos="1888"/>
              </w:tabs>
              <w:jc w:val="both"/>
            </w:pPr>
            <w:r>
              <w:t>Designated Teacher – Mrs S Lakey</w:t>
            </w:r>
          </w:p>
        </w:tc>
      </w:tr>
    </w:tbl>
    <w:p w:rsidR="00E5127F" w:rsidRDefault="00E5127F" w:rsidP="00E5127F">
      <w:pPr>
        <w:tabs>
          <w:tab w:val="left" w:pos="1888"/>
        </w:tabs>
        <w:jc w:val="both"/>
      </w:pPr>
    </w:p>
    <w:p w:rsidR="00431A5F" w:rsidRDefault="00431A5F" w:rsidP="00E5127F">
      <w:pPr>
        <w:tabs>
          <w:tab w:val="left" w:pos="1888"/>
        </w:tabs>
        <w:jc w:val="both"/>
        <w:rPr>
          <w:b/>
          <w:u w:val="single"/>
        </w:rPr>
      </w:pPr>
      <w:r>
        <w:rPr>
          <w:b/>
          <w:u w:val="single"/>
        </w:rPr>
        <w:t>Enhanced</w:t>
      </w:r>
    </w:p>
    <w:tbl>
      <w:tblPr>
        <w:tblStyle w:val="TableGrid"/>
        <w:tblW w:w="0" w:type="auto"/>
        <w:tblLook w:val="04A0" w:firstRow="1" w:lastRow="0" w:firstColumn="1" w:lastColumn="0" w:noHBand="0" w:noVBand="1"/>
      </w:tblPr>
      <w:tblGrid>
        <w:gridCol w:w="9016"/>
      </w:tblGrid>
      <w:tr w:rsidR="00431A5F" w:rsidTr="00431A5F">
        <w:tc>
          <w:tcPr>
            <w:tcW w:w="9242" w:type="dxa"/>
          </w:tcPr>
          <w:p w:rsidR="00EB33ED" w:rsidRDefault="00EB33ED" w:rsidP="00E5127F">
            <w:pPr>
              <w:tabs>
                <w:tab w:val="left" w:pos="1888"/>
              </w:tabs>
              <w:jc w:val="both"/>
            </w:pPr>
            <w:r>
              <w:t>Middle Management (2007) Maths</w:t>
            </w:r>
          </w:p>
          <w:p w:rsidR="00EB33ED" w:rsidRDefault="00EB33ED" w:rsidP="00E5127F">
            <w:pPr>
              <w:tabs>
                <w:tab w:val="left" w:pos="1888"/>
              </w:tabs>
              <w:jc w:val="both"/>
            </w:pPr>
            <w:r>
              <w:t>Middle Management (2012) – Research project Phonics into Spelling - EM</w:t>
            </w:r>
          </w:p>
          <w:p w:rsidR="00431A5F" w:rsidRDefault="00431A5F" w:rsidP="00E5127F">
            <w:pPr>
              <w:tabs>
                <w:tab w:val="left" w:pos="1888"/>
              </w:tabs>
              <w:jc w:val="both"/>
            </w:pPr>
            <w:r>
              <w:t>E</w:t>
            </w:r>
            <w:r w:rsidR="00A3516E">
              <w:t xml:space="preserve">LSA Training (2013, 2014) – </w:t>
            </w:r>
            <w:r>
              <w:t>AF</w:t>
            </w:r>
            <w:r w:rsidR="00967763">
              <w:t>, SH</w:t>
            </w:r>
          </w:p>
          <w:p w:rsidR="00956673" w:rsidRDefault="00956673" w:rsidP="00E5127F">
            <w:pPr>
              <w:tabs>
                <w:tab w:val="left" w:pos="1888"/>
              </w:tabs>
              <w:jc w:val="both"/>
            </w:pPr>
            <w:r>
              <w:t>ELSA Training (2015) –</w:t>
            </w:r>
            <w:r w:rsidR="004047B6">
              <w:t xml:space="preserve"> VP</w:t>
            </w:r>
          </w:p>
          <w:p w:rsidR="00431A5F" w:rsidRDefault="00A3516E" w:rsidP="00431A5F">
            <w:pPr>
              <w:tabs>
                <w:tab w:val="left" w:pos="1888"/>
              </w:tabs>
              <w:jc w:val="both"/>
            </w:pPr>
            <w:r>
              <w:t xml:space="preserve">Communicate in Print (2012) – </w:t>
            </w:r>
            <w:r w:rsidR="00431A5F">
              <w:t>AF</w:t>
            </w:r>
          </w:p>
          <w:p w:rsidR="00A3516E" w:rsidRDefault="00A3516E" w:rsidP="00431A5F">
            <w:pPr>
              <w:tabs>
                <w:tab w:val="left" w:pos="1888"/>
              </w:tabs>
              <w:jc w:val="both"/>
            </w:pPr>
            <w:r>
              <w:t>Basic Makaton(2018) EJ, AF, CC, KS, TS, JB, MW</w:t>
            </w:r>
          </w:p>
          <w:p w:rsidR="00431A5F" w:rsidRDefault="00431A5F" w:rsidP="00431A5F">
            <w:pPr>
              <w:tabs>
                <w:tab w:val="left" w:pos="1888"/>
              </w:tabs>
              <w:jc w:val="both"/>
            </w:pPr>
            <w:r>
              <w:t>Precision Teaching (2011) – All teaching and support staff (new staff since 2011 to be trained)</w:t>
            </w:r>
          </w:p>
          <w:p w:rsidR="005923C6" w:rsidRDefault="005923C6" w:rsidP="00431A5F">
            <w:pPr>
              <w:tabs>
                <w:tab w:val="left" w:pos="1888"/>
              </w:tabs>
              <w:jc w:val="both"/>
            </w:pPr>
            <w:r>
              <w:t>Precision teaching (2013) Level 1- AF</w:t>
            </w:r>
          </w:p>
          <w:p w:rsidR="005923C6" w:rsidRDefault="005923C6" w:rsidP="00431A5F">
            <w:pPr>
              <w:tabs>
                <w:tab w:val="left" w:pos="1888"/>
              </w:tabs>
              <w:jc w:val="both"/>
            </w:pPr>
            <w:r>
              <w:t>Precision Maths (2017) Advanced Level 2 -AF</w:t>
            </w:r>
          </w:p>
          <w:p w:rsidR="005923C6" w:rsidRDefault="005923C6" w:rsidP="00431A5F">
            <w:pPr>
              <w:tabs>
                <w:tab w:val="left" w:pos="1888"/>
              </w:tabs>
              <w:jc w:val="both"/>
            </w:pPr>
            <w:r>
              <w:t>Precision Spelling (2018) Advanced Level 2 - AF</w:t>
            </w:r>
          </w:p>
          <w:p w:rsidR="00A3516E" w:rsidRDefault="00A3516E" w:rsidP="00431A5F">
            <w:pPr>
              <w:tabs>
                <w:tab w:val="left" w:pos="1888"/>
              </w:tabs>
              <w:jc w:val="both"/>
            </w:pPr>
            <w:r>
              <w:t xml:space="preserve">Speech and </w:t>
            </w:r>
            <w:r w:rsidR="004047B6">
              <w:t>Language</w:t>
            </w:r>
            <w:r w:rsidR="003A0E01">
              <w:t xml:space="preserve"> </w:t>
            </w:r>
            <w:r>
              <w:t>(2018)- All teaching and support staff</w:t>
            </w:r>
          </w:p>
          <w:p w:rsidR="00431A5F" w:rsidRDefault="00431A5F" w:rsidP="00431A5F">
            <w:pPr>
              <w:tabs>
                <w:tab w:val="left" w:pos="1888"/>
              </w:tabs>
              <w:jc w:val="both"/>
            </w:pPr>
            <w:r>
              <w:t>Colourful Seman</w:t>
            </w:r>
            <w:r w:rsidR="004047B6">
              <w:t>tics (2012) – SH, SL, EM, AF, MH, VP</w:t>
            </w:r>
            <w:r>
              <w:t xml:space="preserve"> – shared with whole staff</w:t>
            </w:r>
          </w:p>
          <w:p w:rsidR="00431A5F" w:rsidRDefault="00431A5F" w:rsidP="00431A5F">
            <w:pPr>
              <w:tabs>
                <w:tab w:val="left" w:pos="1888"/>
              </w:tabs>
              <w:jc w:val="both"/>
            </w:pPr>
            <w:r>
              <w:t xml:space="preserve">I CAN </w:t>
            </w:r>
            <w:r w:rsidR="005923C6">
              <w:t>Talkboost (2013</w:t>
            </w:r>
            <w:r>
              <w:t>) – AF, SL</w:t>
            </w:r>
          </w:p>
          <w:p w:rsidR="00431A5F" w:rsidRDefault="00431A5F" w:rsidP="00431A5F">
            <w:pPr>
              <w:tabs>
                <w:tab w:val="left" w:pos="1888"/>
              </w:tabs>
              <w:jc w:val="both"/>
            </w:pPr>
            <w:r>
              <w:t xml:space="preserve">Understanding Attachment with CAMHs </w:t>
            </w:r>
            <w:r w:rsidR="003A0E01">
              <w:t>18-day</w:t>
            </w:r>
            <w:r>
              <w:t xml:space="preserve"> course (2014) – SL</w:t>
            </w:r>
          </w:p>
          <w:p w:rsidR="00431A5F" w:rsidRDefault="005923C6" w:rsidP="00431A5F">
            <w:pPr>
              <w:tabs>
                <w:tab w:val="left" w:pos="1888"/>
              </w:tabs>
              <w:jc w:val="both"/>
            </w:pPr>
            <w:r>
              <w:t>Numic</w:t>
            </w:r>
            <w:r w:rsidR="00431A5F">
              <w:t>on (2014) – All teaching and support staff.</w:t>
            </w:r>
          </w:p>
          <w:p w:rsidR="00431A5F" w:rsidRDefault="00431A5F" w:rsidP="00431A5F">
            <w:pPr>
              <w:tabs>
                <w:tab w:val="left" w:pos="1888"/>
              </w:tabs>
              <w:jc w:val="both"/>
            </w:pPr>
            <w:r>
              <w:t>Phonics into spelling with Babcock (2012) – All teaching and support staff</w:t>
            </w:r>
          </w:p>
          <w:p w:rsidR="00275302" w:rsidRDefault="00275302" w:rsidP="00431A5F">
            <w:pPr>
              <w:tabs>
                <w:tab w:val="left" w:pos="1888"/>
              </w:tabs>
              <w:jc w:val="both"/>
            </w:pPr>
            <w:r>
              <w:t>Effective Interventions and Impact Measures</w:t>
            </w:r>
            <w:r w:rsidR="00A3516E">
              <w:t xml:space="preserve"> (2012) – AF</w:t>
            </w:r>
          </w:p>
          <w:p w:rsidR="00431A5F" w:rsidRDefault="00956673" w:rsidP="00431A5F">
            <w:pPr>
              <w:tabs>
                <w:tab w:val="left" w:pos="1888"/>
              </w:tabs>
              <w:jc w:val="both"/>
            </w:pPr>
            <w:r>
              <w:t>Cli</w:t>
            </w:r>
            <w:r w:rsidR="00A3516E">
              <w:t xml:space="preserve">cker 6 (2012, 2013, 2015) – </w:t>
            </w:r>
            <w:r>
              <w:t>AF, VP, HJ, KR, MH, PS, SH</w:t>
            </w:r>
          </w:p>
          <w:p w:rsidR="00C273EB" w:rsidRDefault="00C273EB" w:rsidP="00431A5F">
            <w:pPr>
              <w:tabs>
                <w:tab w:val="left" w:pos="1888"/>
              </w:tabs>
              <w:jc w:val="both"/>
            </w:pPr>
            <w:r>
              <w:t>Clicker 7 (2016) – All teaching staff</w:t>
            </w:r>
          </w:p>
          <w:p w:rsidR="00956673" w:rsidRDefault="00956673" w:rsidP="00431A5F">
            <w:pPr>
              <w:tabs>
                <w:tab w:val="left" w:pos="1888"/>
              </w:tabs>
              <w:jc w:val="both"/>
            </w:pPr>
            <w:r>
              <w:t>Motor Skills Unite (2015) – AB, GS</w:t>
            </w:r>
          </w:p>
          <w:p w:rsidR="00431A5F" w:rsidRDefault="00C273EB" w:rsidP="00431A5F">
            <w:pPr>
              <w:tabs>
                <w:tab w:val="left" w:pos="1888"/>
              </w:tabs>
              <w:jc w:val="both"/>
            </w:pPr>
            <w:r>
              <w:t>Nystagmus</w:t>
            </w:r>
            <w:r w:rsidR="004047B6">
              <w:t>/ Visual impaired</w:t>
            </w:r>
            <w:r>
              <w:t xml:space="preserve"> Training – (2017</w:t>
            </w:r>
            <w:r w:rsidR="005923C6">
              <w:t>, 2018</w:t>
            </w:r>
            <w:r>
              <w:t xml:space="preserve">) </w:t>
            </w:r>
            <w:r w:rsidR="005923C6">
              <w:t>–</w:t>
            </w:r>
            <w:r>
              <w:t xml:space="preserve"> GS</w:t>
            </w:r>
            <w:r w:rsidR="005923C6">
              <w:t>,</w:t>
            </w:r>
            <w:r w:rsidR="004047B6">
              <w:t xml:space="preserve"> Y</w:t>
            </w:r>
            <w:r w:rsidR="005923C6">
              <w:t>1 Staff</w:t>
            </w:r>
          </w:p>
          <w:p w:rsidR="004047B6" w:rsidRDefault="004047B6" w:rsidP="00431A5F">
            <w:pPr>
              <w:tabs>
                <w:tab w:val="left" w:pos="1888"/>
              </w:tabs>
              <w:jc w:val="both"/>
            </w:pPr>
            <w:r>
              <w:t>Julie Fisher’s Interacting or Interfering Course – GS</w:t>
            </w:r>
          </w:p>
          <w:p w:rsidR="004047B6" w:rsidRDefault="004047B6" w:rsidP="00431A5F">
            <w:pPr>
              <w:tabs>
                <w:tab w:val="left" w:pos="1888"/>
              </w:tabs>
              <w:jc w:val="both"/>
            </w:pPr>
            <w:r>
              <w:t>ABC Does Outdoors - GS</w:t>
            </w:r>
          </w:p>
        </w:tc>
      </w:tr>
    </w:tbl>
    <w:p w:rsidR="00431A5F" w:rsidRDefault="00431A5F" w:rsidP="00E5127F">
      <w:pPr>
        <w:tabs>
          <w:tab w:val="left" w:pos="1888"/>
        </w:tabs>
        <w:jc w:val="both"/>
      </w:pPr>
    </w:p>
    <w:p w:rsidR="00431A5F" w:rsidRDefault="00431A5F" w:rsidP="00E5127F">
      <w:pPr>
        <w:tabs>
          <w:tab w:val="left" w:pos="1888"/>
        </w:tabs>
        <w:jc w:val="both"/>
        <w:rPr>
          <w:b/>
          <w:u w:val="single"/>
        </w:rPr>
      </w:pPr>
      <w:r>
        <w:rPr>
          <w:b/>
          <w:u w:val="single"/>
        </w:rPr>
        <w:t>Awareness</w:t>
      </w:r>
    </w:p>
    <w:tbl>
      <w:tblPr>
        <w:tblStyle w:val="TableGrid"/>
        <w:tblW w:w="0" w:type="auto"/>
        <w:tblLook w:val="04A0" w:firstRow="1" w:lastRow="0" w:firstColumn="1" w:lastColumn="0" w:noHBand="0" w:noVBand="1"/>
      </w:tblPr>
      <w:tblGrid>
        <w:gridCol w:w="9016"/>
      </w:tblGrid>
      <w:tr w:rsidR="00431A5F" w:rsidTr="00431A5F">
        <w:tc>
          <w:tcPr>
            <w:tcW w:w="9242" w:type="dxa"/>
          </w:tcPr>
          <w:p w:rsidR="00EB33ED" w:rsidRDefault="00EB33ED" w:rsidP="00E5127F">
            <w:pPr>
              <w:tabs>
                <w:tab w:val="left" w:pos="1888"/>
              </w:tabs>
              <w:jc w:val="both"/>
            </w:pPr>
            <w:r>
              <w:t>TRUGs (2012) – All teaching and support staff</w:t>
            </w:r>
          </w:p>
          <w:p w:rsidR="00431A5F" w:rsidRDefault="00431A5F" w:rsidP="00E5127F">
            <w:pPr>
              <w:tabs>
                <w:tab w:val="left" w:pos="1888"/>
              </w:tabs>
              <w:jc w:val="both"/>
            </w:pPr>
            <w:r>
              <w:t xml:space="preserve">BLAST (2009, </w:t>
            </w:r>
            <w:r w:rsidR="00275302">
              <w:t xml:space="preserve">2013, </w:t>
            </w:r>
            <w:r w:rsidR="005E3E87">
              <w:t>2014) – GS</w:t>
            </w:r>
            <w:r>
              <w:t xml:space="preserve">, </w:t>
            </w:r>
            <w:r w:rsidR="00275302">
              <w:t xml:space="preserve">VP, </w:t>
            </w:r>
            <w:r>
              <w:t>XC</w:t>
            </w:r>
            <w:r w:rsidR="005E3E87">
              <w:t>, MW</w:t>
            </w:r>
          </w:p>
          <w:p w:rsidR="00431A5F" w:rsidRDefault="00431A5F" w:rsidP="00E5127F">
            <w:pPr>
              <w:tabs>
                <w:tab w:val="left" w:pos="1888"/>
              </w:tabs>
              <w:jc w:val="both"/>
            </w:pPr>
            <w:r>
              <w:t>ELKLAN</w:t>
            </w:r>
            <w:r w:rsidR="00275302">
              <w:t xml:space="preserve"> (</w:t>
            </w:r>
            <w:proofErr w:type="gramStart"/>
            <w:r w:rsidR="00EB33ED">
              <w:rPr>
                <w:color w:val="000000" w:themeColor="text1"/>
              </w:rPr>
              <w:t>2010</w:t>
            </w:r>
            <w:r w:rsidR="00A3516E">
              <w:t xml:space="preserve"> )</w:t>
            </w:r>
            <w:proofErr w:type="gramEnd"/>
            <w:r w:rsidR="00A3516E">
              <w:t xml:space="preserve">  - </w:t>
            </w:r>
            <w:r w:rsidR="00275302">
              <w:t>GS, AI</w:t>
            </w:r>
            <w:r w:rsidR="00967763">
              <w:t>, MW</w:t>
            </w:r>
          </w:p>
          <w:p w:rsidR="00275302" w:rsidRDefault="00275302" w:rsidP="00E5127F">
            <w:pPr>
              <w:tabs>
                <w:tab w:val="left" w:pos="1888"/>
              </w:tabs>
              <w:jc w:val="both"/>
            </w:pPr>
            <w:r>
              <w:t>IDP Dyslexia (2012) – All teaching and support staff</w:t>
            </w:r>
          </w:p>
          <w:p w:rsidR="00275302" w:rsidRDefault="00275302" w:rsidP="00E5127F">
            <w:pPr>
              <w:tabs>
                <w:tab w:val="left" w:pos="1888"/>
              </w:tabs>
              <w:jc w:val="both"/>
            </w:pPr>
            <w:r>
              <w:t>Clicker 5 a</w:t>
            </w:r>
            <w:r w:rsidR="00A3516E">
              <w:t xml:space="preserve">nd 6 (2012, 2014) –  AF, </w:t>
            </w:r>
            <w:r>
              <w:t>LS</w:t>
            </w:r>
            <w:r w:rsidR="00967763">
              <w:t>, KH</w:t>
            </w:r>
          </w:p>
          <w:p w:rsidR="00275302" w:rsidRDefault="00275302" w:rsidP="00E5127F">
            <w:pPr>
              <w:tabs>
                <w:tab w:val="left" w:pos="1888"/>
              </w:tabs>
              <w:jc w:val="both"/>
            </w:pPr>
            <w:r>
              <w:t>Language and C</w:t>
            </w:r>
            <w:r w:rsidR="00266BBC">
              <w:t>ommunication with CIT (2012) – A</w:t>
            </w:r>
            <w:r>
              <w:t>F, MH</w:t>
            </w:r>
          </w:p>
          <w:p w:rsidR="00266BBC" w:rsidRDefault="00275302" w:rsidP="00E5127F">
            <w:pPr>
              <w:tabs>
                <w:tab w:val="left" w:pos="1888"/>
              </w:tabs>
              <w:jc w:val="both"/>
            </w:pPr>
            <w:r>
              <w:t>An introduction to SEND for TAs (</w:t>
            </w:r>
            <w:r w:rsidR="00A3516E">
              <w:t>2012) – AF</w:t>
            </w:r>
          </w:p>
          <w:p w:rsidR="00266BBC" w:rsidRDefault="00266BBC" w:rsidP="00E5127F">
            <w:pPr>
              <w:tabs>
                <w:tab w:val="left" w:pos="1888"/>
              </w:tabs>
              <w:jc w:val="both"/>
            </w:pPr>
            <w:r>
              <w:t>CIT Training Introduction to Autism and 5 Point Scaling (April 2015) – all TAs</w:t>
            </w:r>
          </w:p>
          <w:p w:rsidR="00275302" w:rsidRDefault="00275302" w:rsidP="00E5127F">
            <w:pPr>
              <w:tabs>
                <w:tab w:val="left" w:pos="1888"/>
              </w:tabs>
              <w:jc w:val="both"/>
            </w:pPr>
            <w:r>
              <w:t>CIT Enhance</w:t>
            </w:r>
            <w:r w:rsidR="003C7B25">
              <w:t>d Transition for TAs (2014) – KS</w:t>
            </w:r>
          </w:p>
          <w:p w:rsidR="00266BBC" w:rsidRDefault="00266BBC" w:rsidP="00E5127F">
            <w:pPr>
              <w:tabs>
                <w:tab w:val="left" w:pos="1888"/>
              </w:tabs>
              <w:jc w:val="both"/>
            </w:pPr>
            <w:r>
              <w:t>Attachment Awareness (January 2015) – All Teachers</w:t>
            </w:r>
          </w:p>
          <w:p w:rsidR="00275302" w:rsidRDefault="00275302" w:rsidP="00E5127F">
            <w:pPr>
              <w:tabs>
                <w:tab w:val="left" w:pos="1888"/>
              </w:tabs>
              <w:jc w:val="both"/>
            </w:pPr>
            <w:r>
              <w:t xml:space="preserve">Louise Bomber – Attachment in the classroom (2011) </w:t>
            </w:r>
            <w:r w:rsidR="00266BBC">
              <w:t>–</w:t>
            </w:r>
            <w:r>
              <w:t xml:space="preserve"> JW</w:t>
            </w:r>
          </w:p>
          <w:p w:rsidR="00266BBC" w:rsidRDefault="00266BBC" w:rsidP="00E5127F">
            <w:pPr>
              <w:tabs>
                <w:tab w:val="left" w:pos="1888"/>
              </w:tabs>
              <w:jc w:val="both"/>
            </w:pPr>
            <w:r>
              <w:t>Psychology Associates Attachment Training (September 2015</w:t>
            </w:r>
            <w:r w:rsidR="00367023">
              <w:t>, January 2018, April 2018</w:t>
            </w:r>
            <w:r>
              <w:t>) - All Teachers and Teaching Staff</w:t>
            </w:r>
          </w:p>
          <w:p w:rsidR="00275302" w:rsidRDefault="005923C6" w:rsidP="00E5127F">
            <w:pPr>
              <w:tabs>
                <w:tab w:val="left" w:pos="1888"/>
              </w:tabs>
              <w:jc w:val="both"/>
            </w:pPr>
            <w:r>
              <w:t xml:space="preserve">Diabetic training </w:t>
            </w:r>
            <w:r w:rsidR="004047B6">
              <w:t>–</w:t>
            </w:r>
            <w:r>
              <w:t xml:space="preserve"> AF</w:t>
            </w:r>
            <w:r w:rsidR="004047B6">
              <w:t>, GS</w:t>
            </w:r>
            <w:r w:rsidR="00D73114">
              <w:t>, KS, PWS</w:t>
            </w:r>
          </w:p>
          <w:p w:rsidR="00D73114" w:rsidRDefault="00D73114" w:rsidP="00E5127F">
            <w:pPr>
              <w:tabs>
                <w:tab w:val="left" w:pos="1888"/>
              </w:tabs>
              <w:jc w:val="both"/>
            </w:pPr>
            <w:r>
              <w:t xml:space="preserve">Epipen Training </w:t>
            </w:r>
            <w:r w:rsidR="00967763">
              <w:t>–</w:t>
            </w:r>
            <w:r>
              <w:t>PWS</w:t>
            </w:r>
            <w:r w:rsidR="00967763">
              <w:t>, KR</w:t>
            </w:r>
          </w:p>
          <w:p w:rsidR="00967763" w:rsidRDefault="00967763" w:rsidP="00E5127F">
            <w:pPr>
              <w:tabs>
                <w:tab w:val="left" w:pos="1888"/>
              </w:tabs>
              <w:jc w:val="both"/>
            </w:pPr>
            <w:r>
              <w:t>Manual Handling course – CW, KH</w:t>
            </w:r>
          </w:p>
          <w:p w:rsidR="00967763" w:rsidRDefault="00967763" w:rsidP="00E5127F">
            <w:pPr>
              <w:tabs>
                <w:tab w:val="left" w:pos="1888"/>
              </w:tabs>
              <w:jc w:val="both"/>
            </w:pPr>
            <w:r>
              <w:t>An insight to Autisms – MW</w:t>
            </w:r>
          </w:p>
          <w:p w:rsidR="00967763" w:rsidRDefault="00967763" w:rsidP="00E5127F">
            <w:pPr>
              <w:tabs>
                <w:tab w:val="left" w:pos="1888"/>
              </w:tabs>
              <w:jc w:val="both"/>
            </w:pPr>
            <w:r>
              <w:lastRenderedPageBreak/>
              <w:t>Elkan Speech and Language support for under 5s – MW</w:t>
            </w:r>
          </w:p>
          <w:p w:rsidR="00967763" w:rsidRDefault="00967763" w:rsidP="00E5127F">
            <w:pPr>
              <w:tabs>
                <w:tab w:val="left" w:pos="1888"/>
              </w:tabs>
              <w:jc w:val="both"/>
            </w:pPr>
            <w:r>
              <w:t>MAKATON Sign Language Training – MW</w:t>
            </w:r>
          </w:p>
          <w:p w:rsidR="00967763" w:rsidRDefault="00967763" w:rsidP="00E5127F">
            <w:pPr>
              <w:tabs>
                <w:tab w:val="left" w:pos="1888"/>
              </w:tabs>
              <w:jc w:val="both"/>
            </w:pPr>
            <w:r>
              <w:t>Developing IEP writing – MW</w:t>
            </w:r>
          </w:p>
          <w:p w:rsidR="00967763" w:rsidRDefault="00967763" w:rsidP="00E5127F">
            <w:pPr>
              <w:tabs>
                <w:tab w:val="left" w:pos="1888"/>
              </w:tabs>
              <w:jc w:val="both"/>
            </w:pPr>
            <w:r>
              <w:t>Encouraging Early Communication - MW</w:t>
            </w:r>
          </w:p>
        </w:tc>
      </w:tr>
    </w:tbl>
    <w:p w:rsidR="00431A5F" w:rsidRDefault="00431A5F" w:rsidP="00E5127F">
      <w:pPr>
        <w:tabs>
          <w:tab w:val="left" w:pos="1888"/>
        </w:tabs>
        <w:jc w:val="both"/>
      </w:pPr>
    </w:p>
    <w:p w:rsidR="00275302" w:rsidRDefault="00275302" w:rsidP="00E5127F">
      <w:pPr>
        <w:tabs>
          <w:tab w:val="left" w:pos="1888"/>
        </w:tabs>
        <w:jc w:val="both"/>
        <w:rPr>
          <w:b/>
          <w:u w:val="single"/>
        </w:rPr>
      </w:pPr>
      <w:r>
        <w:rPr>
          <w:b/>
          <w:u w:val="single"/>
        </w:rPr>
        <w:t>Staff</w:t>
      </w:r>
    </w:p>
    <w:tbl>
      <w:tblPr>
        <w:tblStyle w:val="TableGrid"/>
        <w:tblW w:w="0" w:type="auto"/>
        <w:tblLook w:val="04A0" w:firstRow="1" w:lastRow="0" w:firstColumn="1" w:lastColumn="0" w:noHBand="0" w:noVBand="1"/>
      </w:tblPr>
      <w:tblGrid>
        <w:gridCol w:w="1809"/>
        <w:gridCol w:w="3119"/>
        <w:gridCol w:w="992"/>
      </w:tblGrid>
      <w:tr w:rsidR="00275302" w:rsidTr="00806C76">
        <w:tc>
          <w:tcPr>
            <w:tcW w:w="1809" w:type="dxa"/>
          </w:tcPr>
          <w:p w:rsidR="00275302" w:rsidRPr="00275302" w:rsidRDefault="00275302" w:rsidP="00E5127F">
            <w:pPr>
              <w:tabs>
                <w:tab w:val="left" w:pos="1888"/>
              </w:tabs>
              <w:jc w:val="both"/>
              <w:rPr>
                <w:b/>
              </w:rPr>
            </w:pPr>
            <w:r w:rsidRPr="00275302">
              <w:rPr>
                <w:b/>
              </w:rPr>
              <w:t>Role</w:t>
            </w:r>
          </w:p>
        </w:tc>
        <w:tc>
          <w:tcPr>
            <w:tcW w:w="3119" w:type="dxa"/>
          </w:tcPr>
          <w:p w:rsidR="00275302" w:rsidRPr="00275302" w:rsidRDefault="00275302" w:rsidP="00E5127F">
            <w:pPr>
              <w:tabs>
                <w:tab w:val="left" w:pos="1888"/>
              </w:tabs>
              <w:jc w:val="both"/>
              <w:rPr>
                <w:b/>
              </w:rPr>
            </w:pPr>
            <w:r w:rsidRPr="00275302">
              <w:rPr>
                <w:b/>
              </w:rPr>
              <w:t>Name</w:t>
            </w:r>
          </w:p>
        </w:tc>
        <w:tc>
          <w:tcPr>
            <w:tcW w:w="992" w:type="dxa"/>
          </w:tcPr>
          <w:p w:rsidR="00275302" w:rsidRPr="00275302" w:rsidRDefault="00275302" w:rsidP="00E5127F">
            <w:pPr>
              <w:tabs>
                <w:tab w:val="left" w:pos="1888"/>
              </w:tabs>
              <w:jc w:val="both"/>
              <w:rPr>
                <w:b/>
              </w:rPr>
            </w:pPr>
            <w:r w:rsidRPr="00275302">
              <w:rPr>
                <w:b/>
              </w:rPr>
              <w:t>Initials</w:t>
            </w:r>
          </w:p>
        </w:tc>
      </w:tr>
      <w:tr w:rsidR="00275302" w:rsidRPr="00275302" w:rsidTr="00806C76">
        <w:tc>
          <w:tcPr>
            <w:tcW w:w="1809" w:type="dxa"/>
          </w:tcPr>
          <w:p w:rsidR="00275302" w:rsidRPr="00275302" w:rsidRDefault="00275302" w:rsidP="00275302">
            <w:pPr>
              <w:tabs>
                <w:tab w:val="left" w:pos="1888"/>
              </w:tabs>
            </w:pPr>
            <w:r>
              <w:t>Head teacher</w:t>
            </w:r>
          </w:p>
        </w:tc>
        <w:tc>
          <w:tcPr>
            <w:tcW w:w="3119" w:type="dxa"/>
          </w:tcPr>
          <w:p w:rsidR="00275302" w:rsidRPr="00275302" w:rsidRDefault="00275302" w:rsidP="00275302">
            <w:pPr>
              <w:tabs>
                <w:tab w:val="left" w:pos="1888"/>
              </w:tabs>
            </w:pPr>
            <w:r>
              <w:t>David Bradford</w:t>
            </w:r>
          </w:p>
        </w:tc>
        <w:tc>
          <w:tcPr>
            <w:tcW w:w="992" w:type="dxa"/>
          </w:tcPr>
          <w:p w:rsidR="00275302" w:rsidRPr="00275302" w:rsidRDefault="00275302" w:rsidP="00275302">
            <w:pPr>
              <w:tabs>
                <w:tab w:val="left" w:pos="1888"/>
              </w:tabs>
            </w:pPr>
            <w:r>
              <w:t>DB</w:t>
            </w:r>
          </w:p>
        </w:tc>
      </w:tr>
      <w:tr w:rsidR="00275302" w:rsidRPr="00275302" w:rsidTr="00806C76">
        <w:tc>
          <w:tcPr>
            <w:tcW w:w="1809" w:type="dxa"/>
          </w:tcPr>
          <w:p w:rsidR="00275302" w:rsidRPr="00275302" w:rsidRDefault="00275302" w:rsidP="00275302">
            <w:pPr>
              <w:tabs>
                <w:tab w:val="left" w:pos="1888"/>
              </w:tabs>
            </w:pPr>
            <w:r>
              <w:t xml:space="preserve">Deputy </w:t>
            </w:r>
            <w:r w:rsidR="00806C76">
              <w:t>Head</w:t>
            </w:r>
          </w:p>
        </w:tc>
        <w:tc>
          <w:tcPr>
            <w:tcW w:w="3119" w:type="dxa"/>
          </w:tcPr>
          <w:p w:rsidR="00275302" w:rsidRPr="00275302" w:rsidRDefault="00806C76" w:rsidP="00275302">
            <w:pPr>
              <w:tabs>
                <w:tab w:val="left" w:pos="1888"/>
              </w:tabs>
            </w:pPr>
            <w:r>
              <w:t>Tony Epps</w:t>
            </w:r>
          </w:p>
        </w:tc>
        <w:tc>
          <w:tcPr>
            <w:tcW w:w="992" w:type="dxa"/>
          </w:tcPr>
          <w:p w:rsidR="00275302" w:rsidRPr="00275302" w:rsidRDefault="00806C76" w:rsidP="00275302">
            <w:pPr>
              <w:tabs>
                <w:tab w:val="left" w:pos="1888"/>
              </w:tabs>
            </w:pPr>
            <w:r>
              <w:t>TE</w:t>
            </w:r>
          </w:p>
        </w:tc>
      </w:tr>
      <w:tr w:rsidR="00275302" w:rsidRPr="00275302" w:rsidTr="00806C76">
        <w:tc>
          <w:tcPr>
            <w:tcW w:w="1809" w:type="dxa"/>
          </w:tcPr>
          <w:p w:rsidR="00275302" w:rsidRPr="00275302" w:rsidRDefault="00806C76" w:rsidP="00275302">
            <w:pPr>
              <w:tabs>
                <w:tab w:val="left" w:pos="1888"/>
              </w:tabs>
            </w:pPr>
            <w:r>
              <w:t>Assistant Head</w:t>
            </w:r>
          </w:p>
        </w:tc>
        <w:tc>
          <w:tcPr>
            <w:tcW w:w="3119" w:type="dxa"/>
          </w:tcPr>
          <w:p w:rsidR="00275302" w:rsidRPr="00275302" w:rsidRDefault="00806C76" w:rsidP="00275302">
            <w:pPr>
              <w:tabs>
                <w:tab w:val="left" w:pos="1888"/>
              </w:tabs>
            </w:pPr>
            <w:r>
              <w:t>Keith Smithers</w:t>
            </w:r>
          </w:p>
        </w:tc>
        <w:tc>
          <w:tcPr>
            <w:tcW w:w="992" w:type="dxa"/>
          </w:tcPr>
          <w:p w:rsidR="00275302" w:rsidRPr="00275302" w:rsidRDefault="00806C76" w:rsidP="00275302">
            <w:pPr>
              <w:tabs>
                <w:tab w:val="left" w:pos="1888"/>
              </w:tabs>
            </w:pPr>
            <w:r>
              <w:t>KS</w:t>
            </w:r>
          </w:p>
        </w:tc>
      </w:tr>
      <w:tr w:rsidR="00806C76" w:rsidRPr="00275302" w:rsidTr="00806C76">
        <w:tc>
          <w:tcPr>
            <w:tcW w:w="1809" w:type="dxa"/>
          </w:tcPr>
          <w:p w:rsidR="00806C76" w:rsidRDefault="00667565" w:rsidP="00275302">
            <w:pPr>
              <w:tabs>
                <w:tab w:val="left" w:pos="1888"/>
              </w:tabs>
            </w:pPr>
            <w:r>
              <w:t xml:space="preserve">Intervention Champion &amp; </w:t>
            </w:r>
          </w:p>
          <w:p w:rsidR="00667565" w:rsidRDefault="00667565" w:rsidP="00275302">
            <w:pPr>
              <w:tabs>
                <w:tab w:val="left" w:pos="1888"/>
              </w:tabs>
            </w:pPr>
            <w:r>
              <w:t>Designated Teacher</w:t>
            </w:r>
          </w:p>
        </w:tc>
        <w:tc>
          <w:tcPr>
            <w:tcW w:w="3119" w:type="dxa"/>
          </w:tcPr>
          <w:p w:rsidR="00806C76" w:rsidRDefault="00806C76" w:rsidP="00275302">
            <w:pPr>
              <w:tabs>
                <w:tab w:val="left" w:pos="1888"/>
              </w:tabs>
            </w:pPr>
            <w:r>
              <w:t>Sarah Lakey</w:t>
            </w:r>
          </w:p>
        </w:tc>
        <w:tc>
          <w:tcPr>
            <w:tcW w:w="992" w:type="dxa"/>
          </w:tcPr>
          <w:p w:rsidR="00806C76" w:rsidRPr="00275302" w:rsidRDefault="00806C76" w:rsidP="00275302">
            <w:pPr>
              <w:tabs>
                <w:tab w:val="left" w:pos="1888"/>
              </w:tabs>
            </w:pPr>
            <w:r>
              <w:t>SL</w:t>
            </w:r>
          </w:p>
        </w:tc>
      </w:tr>
      <w:tr w:rsidR="00667565" w:rsidRPr="00275302" w:rsidTr="00806C76">
        <w:tc>
          <w:tcPr>
            <w:tcW w:w="1809" w:type="dxa"/>
          </w:tcPr>
          <w:p w:rsidR="00667565" w:rsidRDefault="00667565" w:rsidP="00275302">
            <w:pPr>
              <w:tabs>
                <w:tab w:val="left" w:pos="1888"/>
              </w:tabs>
            </w:pPr>
            <w:r>
              <w:t>SENCo</w:t>
            </w:r>
          </w:p>
        </w:tc>
        <w:tc>
          <w:tcPr>
            <w:tcW w:w="3119" w:type="dxa"/>
          </w:tcPr>
          <w:p w:rsidR="00667565" w:rsidRDefault="00667565" w:rsidP="00275302">
            <w:pPr>
              <w:tabs>
                <w:tab w:val="left" w:pos="1888"/>
              </w:tabs>
            </w:pPr>
            <w:r>
              <w:t>Emma Johnson</w:t>
            </w:r>
          </w:p>
        </w:tc>
        <w:tc>
          <w:tcPr>
            <w:tcW w:w="992" w:type="dxa"/>
          </w:tcPr>
          <w:p w:rsidR="00667565" w:rsidRDefault="00667565" w:rsidP="00275302">
            <w:pPr>
              <w:tabs>
                <w:tab w:val="left" w:pos="1888"/>
              </w:tabs>
            </w:pPr>
            <w:r>
              <w:t>EJ</w:t>
            </w:r>
          </w:p>
        </w:tc>
      </w:tr>
      <w:tr w:rsidR="00806C76" w:rsidRPr="00275302" w:rsidTr="00806C76">
        <w:tc>
          <w:tcPr>
            <w:tcW w:w="1809" w:type="dxa"/>
            <w:vMerge w:val="restart"/>
          </w:tcPr>
          <w:p w:rsidR="00806C76" w:rsidRPr="00275302" w:rsidRDefault="00806C76" w:rsidP="00275302">
            <w:pPr>
              <w:tabs>
                <w:tab w:val="left" w:pos="1888"/>
              </w:tabs>
            </w:pPr>
            <w:r>
              <w:t>Teacher</w:t>
            </w:r>
          </w:p>
        </w:tc>
        <w:tc>
          <w:tcPr>
            <w:tcW w:w="3119" w:type="dxa"/>
          </w:tcPr>
          <w:p w:rsidR="00806C76" w:rsidRPr="00275302" w:rsidRDefault="00806C76" w:rsidP="00275302">
            <w:pPr>
              <w:tabs>
                <w:tab w:val="left" w:pos="1888"/>
              </w:tabs>
            </w:pPr>
            <w:r>
              <w:t>Taffeta Sammels</w:t>
            </w:r>
          </w:p>
        </w:tc>
        <w:tc>
          <w:tcPr>
            <w:tcW w:w="992" w:type="dxa"/>
          </w:tcPr>
          <w:p w:rsidR="00806C76" w:rsidRPr="00275302" w:rsidRDefault="00806C76" w:rsidP="00275302">
            <w:pPr>
              <w:tabs>
                <w:tab w:val="left" w:pos="1888"/>
              </w:tabs>
            </w:pPr>
            <w:r>
              <w:t>TS</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Chantal Churchill</w:t>
            </w:r>
          </w:p>
        </w:tc>
        <w:tc>
          <w:tcPr>
            <w:tcW w:w="992" w:type="dxa"/>
          </w:tcPr>
          <w:p w:rsidR="00806C76" w:rsidRPr="00275302" w:rsidRDefault="00806C76" w:rsidP="00275302">
            <w:pPr>
              <w:tabs>
                <w:tab w:val="left" w:pos="1888"/>
              </w:tabs>
            </w:pPr>
            <w:r>
              <w:t>CC</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Default="003A0E01" w:rsidP="00121814">
            <w:pPr>
              <w:tabs>
                <w:tab w:val="left" w:pos="1888"/>
              </w:tabs>
            </w:pPr>
            <w:r>
              <w:t>Emily Greatre</w:t>
            </w:r>
            <w:r w:rsidR="00121814">
              <w:t>x</w:t>
            </w:r>
          </w:p>
        </w:tc>
        <w:tc>
          <w:tcPr>
            <w:tcW w:w="992" w:type="dxa"/>
          </w:tcPr>
          <w:p w:rsidR="00121814" w:rsidRDefault="00121814" w:rsidP="00121814">
            <w:pPr>
              <w:tabs>
                <w:tab w:val="left" w:pos="1888"/>
              </w:tabs>
            </w:pPr>
            <w:r>
              <w:t>EG</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121814" w:rsidP="00121814">
            <w:pPr>
              <w:tabs>
                <w:tab w:val="left" w:pos="1888"/>
              </w:tabs>
            </w:pPr>
            <w:r>
              <w:t>Alison Baldwin</w:t>
            </w:r>
          </w:p>
        </w:tc>
        <w:tc>
          <w:tcPr>
            <w:tcW w:w="992" w:type="dxa"/>
          </w:tcPr>
          <w:p w:rsidR="00121814" w:rsidRPr="00275302" w:rsidRDefault="00121814" w:rsidP="00121814">
            <w:pPr>
              <w:tabs>
                <w:tab w:val="left" w:pos="1888"/>
              </w:tabs>
            </w:pPr>
            <w:r>
              <w:t>AB</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301D6C" w:rsidP="00121814">
            <w:pPr>
              <w:tabs>
                <w:tab w:val="left" w:pos="1888"/>
              </w:tabs>
            </w:pPr>
            <w:r>
              <w:t>Hannah Jenkins</w:t>
            </w:r>
          </w:p>
        </w:tc>
        <w:tc>
          <w:tcPr>
            <w:tcW w:w="992" w:type="dxa"/>
          </w:tcPr>
          <w:p w:rsidR="00121814" w:rsidRPr="00275302" w:rsidRDefault="00121814" w:rsidP="00121814">
            <w:pPr>
              <w:tabs>
                <w:tab w:val="left" w:pos="1888"/>
              </w:tabs>
            </w:pPr>
            <w:r>
              <w:t>HP</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121814" w:rsidP="00121814">
            <w:pPr>
              <w:tabs>
                <w:tab w:val="left" w:pos="1888"/>
              </w:tabs>
            </w:pPr>
            <w:r>
              <w:t>Emma Lake</w:t>
            </w:r>
          </w:p>
        </w:tc>
        <w:tc>
          <w:tcPr>
            <w:tcW w:w="992" w:type="dxa"/>
          </w:tcPr>
          <w:p w:rsidR="00121814" w:rsidRPr="00275302" w:rsidRDefault="00121814" w:rsidP="00121814">
            <w:pPr>
              <w:tabs>
                <w:tab w:val="left" w:pos="1888"/>
              </w:tabs>
            </w:pPr>
            <w:r>
              <w:t>EL</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121814" w:rsidP="00121814">
            <w:pPr>
              <w:tabs>
                <w:tab w:val="left" w:pos="1888"/>
              </w:tabs>
            </w:pPr>
            <w:r>
              <w:t>Stuart Griggs</w:t>
            </w:r>
          </w:p>
        </w:tc>
        <w:tc>
          <w:tcPr>
            <w:tcW w:w="992" w:type="dxa"/>
          </w:tcPr>
          <w:p w:rsidR="00121814" w:rsidRPr="00275302" w:rsidRDefault="00121814" w:rsidP="00121814">
            <w:pPr>
              <w:tabs>
                <w:tab w:val="left" w:pos="1888"/>
              </w:tabs>
            </w:pPr>
            <w:r>
              <w:t>SG</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Default="00121814" w:rsidP="00121814">
            <w:pPr>
              <w:tabs>
                <w:tab w:val="left" w:pos="1888"/>
              </w:tabs>
            </w:pPr>
            <w:r>
              <w:t>Tanya Hatch</w:t>
            </w:r>
          </w:p>
        </w:tc>
        <w:tc>
          <w:tcPr>
            <w:tcW w:w="992" w:type="dxa"/>
          </w:tcPr>
          <w:p w:rsidR="00121814" w:rsidRPr="00275302" w:rsidRDefault="00121814" w:rsidP="00121814">
            <w:pPr>
              <w:tabs>
                <w:tab w:val="left" w:pos="1888"/>
              </w:tabs>
            </w:pPr>
            <w:r>
              <w:t>TH</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121814" w:rsidP="00121814">
            <w:pPr>
              <w:tabs>
                <w:tab w:val="left" w:pos="1888"/>
              </w:tabs>
            </w:pPr>
            <w:r>
              <w:t>Sarah Bates</w:t>
            </w:r>
          </w:p>
        </w:tc>
        <w:tc>
          <w:tcPr>
            <w:tcW w:w="992" w:type="dxa"/>
          </w:tcPr>
          <w:p w:rsidR="00121814" w:rsidRPr="00275302" w:rsidRDefault="00121814" w:rsidP="00121814">
            <w:pPr>
              <w:tabs>
                <w:tab w:val="left" w:pos="1888"/>
              </w:tabs>
            </w:pPr>
            <w:r>
              <w:t>SB</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121814" w:rsidP="00121814">
            <w:pPr>
              <w:tabs>
                <w:tab w:val="left" w:pos="1888"/>
              </w:tabs>
            </w:pPr>
            <w:r>
              <w:t>Abi Norton</w:t>
            </w:r>
          </w:p>
        </w:tc>
        <w:tc>
          <w:tcPr>
            <w:tcW w:w="992" w:type="dxa"/>
          </w:tcPr>
          <w:p w:rsidR="00121814" w:rsidRPr="00275302" w:rsidRDefault="00121814" w:rsidP="00121814">
            <w:pPr>
              <w:tabs>
                <w:tab w:val="left" w:pos="1888"/>
              </w:tabs>
            </w:pPr>
            <w:r>
              <w:t>AN</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121814" w:rsidP="00121814">
            <w:pPr>
              <w:tabs>
                <w:tab w:val="left" w:pos="1888"/>
              </w:tabs>
            </w:pPr>
            <w:r>
              <w:t>Ros Light</w:t>
            </w:r>
          </w:p>
        </w:tc>
        <w:tc>
          <w:tcPr>
            <w:tcW w:w="992" w:type="dxa"/>
          </w:tcPr>
          <w:p w:rsidR="00121814" w:rsidRPr="00275302" w:rsidRDefault="00121814" w:rsidP="00121814">
            <w:pPr>
              <w:tabs>
                <w:tab w:val="left" w:pos="1888"/>
              </w:tabs>
            </w:pPr>
            <w:r>
              <w:t>RL</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Default="00121814" w:rsidP="00121814">
            <w:pPr>
              <w:tabs>
                <w:tab w:val="left" w:pos="1888"/>
              </w:tabs>
            </w:pPr>
            <w:r>
              <w:t xml:space="preserve">Alice </w:t>
            </w:r>
            <w:bookmarkStart w:id="0" w:name="_GoBack"/>
            <w:r>
              <w:t>Paterson</w:t>
            </w:r>
            <w:bookmarkEnd w:id="0"/>
          </w:p>
        </w:tc>
        <w:tc>
          <w:tcPr>
            <w:tcW w:w="992" w:type="dxa"/>
          </w:tcPr>
          <w:p w:rsidR="00121814" w:rsidRDefault="00121814" w:rsidP="00121814">
            <w:pPr>
              <w:tabs>
                <w:tab w:val="left" w:pos="1888"/>
              </w:tabs>
            </w:pPr>
            <w:r>
              <w:t>AP</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121814" w:rsidP="00121814">
            <w:pPr>
              <w:tabs>
                <w:tab w:val="left" w:pos="1888"/>
              </w:tabs>
            </w:pPr>
            <w:r>
              <w:t>Peter Agnew</w:t>
            </w:r>
          </w:p>
        </w:tc>
        <w:tc>
          <w:tcPr>
            <w:tcW w:w="992" w:type="dxa"/>
          </w:tcPr>
          <w:p w:rsidR="00121814" w:rsidRPr="00275302" w:rsidRDefault="00121814" w:rsidP="00121814">
            <w:pPr>
              <w:tabs>
                <w:tab w:val="left" w:pos="1888"/>
              </w:tabs>
            </w:pPr>
            <w:r>
              <w:t>PA</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121814" w:rsidP="00121814">
            <w:pPr>
              <w:tabs>
                <w:tab w:val="left" w:pos="1888"/>
              </w:tabs>
            </w:pPr>
            <w:r>
              <w:t>Emma Marriott</w:t>
            </w:r>
          </w:p>
        </w:tc>
        <w:tc>
          <w:tcPr>
            <w:tcW w:w="992" w:type="dxa"/>
          </w:tcPr>
          <w:p w:rsidR="00121814" w:rsidRPr="00275302" w:rsidRDefault="00121814" w:rsidP="00121814">
            <w:pPr>
              <w:tabs>
                <w:tab w:val="left" w:pos="1888"/>
              </w:tabs>
            </w:pPr>
            <w:r>
              <w:t>EM</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Default="00121814" w:rsidP="00121814">
            <w:pPr>
              <w:tabs>
                <w:tab w:val="left" w:pos="1888"/>
              </w:tabs>
            </w:pPr>
            <w:r>
              <w:t>Natalie Jones</w:t>
            </w:r>
          </w:p>
        </w:tc>
        <w:tc>
          <w:tcPr>
            <w:tcW w:w="992" w:type="dxa"/>
          </w:tcPr>
          <w:p w:rsidR="00121814" w:rsidRDefault="00121814" w:rsidP="00121814">
            <w:pPr>
              <w:tabs>
                <w:tab w:val="left" w:pos="1888"/>
              </w:tabs>
            </w:pPr>
            <w:r>
              <w:t>NJ</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121814" w:rsidP="00121814">
            <w:pPr>
              <w:tabs>
                <w:tab w:val="left" w:pos="1888"/>
              </w:tabs>
            </w:pPr>
            <w:r>
              <w:t>Lisa Sumner</w:t>
            </w:r>
          </w:p>
        </w:tc>
        <w:tc>
          <w:tcPr>
            <w:tcW w:w="992" w:type="dxa"/>
          </w:tcPr>
          <w:p w:rsidR="00121814" w:rsidRPr="00275302" w:rsidRDefault="00121814" w:rsidP="00121814">
            <w:pPr>
              <w:tabs>
                <w:tab w:val="left" w:pos="1888"/>
              </w:tabs>
            </w:pPr>
            <w:r>
              <w:t>LS</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301D6C" w:rsidP="00121814">
            <w:pPr>
              <w:tabs>
                <w:tab w:val="left" w:pos="1888"/>
              </w:tabs>
            </w:pPr>
            <w:r>
              <w:t>Lisa Booth</w:t>
            </w:r>
          </w:p>
        </w:tc>
        <w:tc>
          <w:tcPr>
            <w:tcW w:w="992" w:type="dxa"/>
          </w:tcPr>
          <w:p w:rsidR="00121814" w:rsidRPr="00275302" w:rsidRDefault="00301D6C" w:rsidP="00121814">
            <w:pPr>
              <w:tabs>
                <w:tab w:val="left" w:pos="1888"/>
              </w:tabs>
            </w:pPr>
            <w:r>
              <w:t>LB</w:t>
            </w:r>
          </w:p>
        </w:tc>
      </w:tr>
      <w:tr w:rsidR="00121814" w:rsidRPr="00275302" w:rsidTr="00CC4083">
        <w:trPr>
          <w:trHeight w:val="806"/>
        </w:trPr>
        <w:tc>
          <w:tcPr>
            <w:tcW w:w="1809" w:type="dxa"/>
          </w:tcPr>
          <w:p w:rsidR="00121814" w:rsidRPr="00275302" w:rsidRDefault="00121814" w:rsidP="00121814">
            <w:pPr>
              <w:tabs>
                <w:tab w:val="left" w:pos="1888"/>
              </w:tabs>
            </w:pPr>
            <w:r>
              <w:t>Intervention Teaching Assistant</w:t>
            </w:r>
          </w:p>
        </w:tc>
        <w:tc>
          <w:tcPr>
            <w:tcW w:w="3119" w:type="dxa"/>
          </w:tcPr>
          <w:p w:rsidR="00121814" w:rsidRPr="00275302" w:rsidRDefault="00121814" w:rsidP="00121814">
            <w:pPr>
              <w:tabs>
                <w:tab w:val="left" w:pos="1888"/>
              </w:tabs>
            </w:pPr>
            <w:r>
              <w:t>Angie Ferme</w:t>
            </w:r>
          </w:p>
        </w:tc>
        <w:tc>
          <w:tcPr>
            <w:tcW w:w="992" w:type="dxa"/>
          </w:tcPr>
          <w:p w:rsidR="00121814" w:rsidRPr="00275302" w:rsidRDefault="00121814" w:rsidP="00121814">
            <w:pPr>
              <w:tabs>
                <w:tab w:val="left" w:pos="1888"/>
              </w:tabs>
            </w:pPr>
            <w:r>
              <w:t>AF</w:t>
            </w:r>
          </w:p>
        </w:tc>
      </w:tr>
      <w:tr w:rsidR="00301D6C" w:rsidRPr="00275302" w:rsidTr="00A3516E">
        <w:trPr>
          <w:trHeight w:val="445"/>
        </w:trPr>
        <w:tc>
          <w:tcPr>
            <w:tcW w:w="1809" w:type="dxa"/>
          </w:tcPr>
          <w:p w:rsidR="00301D6C" w:rsidRDefault="00301D6C" w:rsidP="00121814">
            <w:pPr>
              <w:tabs>
                <w:tab w:val="left" w:pos="1888"/>
              </w:tabs>
            </w:pPr>
            <w:r>
              <w:t>SEND Admin TA</w:t>
            </w:r>
          </w:p>
        </w:tc>
        <w:tc>
          <w:tcPr>
            <w:tcW w:w="3119" w:type="dxa"/>
          </w:tcPr>
          <w:p w:rsidR="00301D6C" w:rsidRDefault="00301D6C" w:rsidP="00121814">
            <w:pPr>
              <w:tabs>
                <w:tab w:val="left" w:pos="1888"/>
              </w:tabs>
            </w:pPr>
            <w:r>
              <w:t>Karen Rockey</w:t>
            </w:r>
          </w:p>
        </w:tc>
        <w:tc>
          <w:tcPr>
            <w:tcW w:w="992" w:type="dxa"/>
          </w:tcPr>
          <w:p w:rsidR="00301D6C" w:rsidRDefault="00301D6C" w:rsidP="00121814">
            <w:pPr>
              <w:tabs>
                <w:tab w:val="left" w:pos="1888"/>
              </w:tabs>
            </w:pPr>
            <w:r>
              <w:t>KR</w:t>
            </w:r>
          </w:p>
        </w:tc>
      </w:tr>
      <w:tr w:rsidR="00301D6C" w:rsidRPr="00275302" w:rsidTr="00AC77E3">
        <w:trPr>
          <w:trHeight w:val="349"/>
        </w:trPr>
        <w:tc>
          <w:tcPr>
            <w:tcW w:w="1809" w:type="dxa"/>
            <w:vMerge w:val="restart"/>
          </w:tcPr>
          <w:p w:rsidR="00301D6C" w:rsidRDefault="00301D6C" w:rsidP="00301D6C">
            <w:pPr>
              <w:tabs>
                <w:tab w:val="left" w:pos="1888"/>
              </w:tabs>
            </w:pPr>
            <w:r>
              <w:t>Teaching Assistant</w:t>
            </w:r>
          </w:p>
        </w:tc>
        <w:tc>
          <w:tcPr>
            <w:tcW w:w="3119" w:type="dxa"/>
          </w:tcPr>
          <w:p w:rsidR="00301D6C" w:rsidRPr="00275302" w:rsidRDefault="00301D6C" w:rsidP="00301D6C">
            <w:pPr>
              <w:tabs>
                <w:tab w:val="left" w:pos="1888"/>
              </w:tabs>
            </w:pPr>
            <w:r>
              <w:t>Kerry Rhodes</w:t>
            </w:r>
          </w:p>
        </w:tc>
        <w:tc>
          <w:tcPr>
            <w:tcW w:w="992" w:type="dxa"/>
          </w:tcPr>
          <w:p w:rsidR="00301D6C" w:rsidRPr="00275302" w:rsidRDefault="00301D6C" w:rsidP="00301D6C">
            <w:pPr>
              <w:tabs>
                <w:tab w:val="left" w:pos="1888"/>
              </w:tabs>
            </w:pPr>
            <w:r>
              <w:t>KR</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11D48" w:rsidRDefault="007E3DE4" w:rsidP="007E3DE4">
            <w:r w:rsidRPr="00211D48">
              <w:t>Annette Inglehart</w:t>
            </w:r>
          </w:p>
        </w:tc>
        <w:tc>
          <w:tcPr>
            <w:tcW w:w="992" w:type="dxa"/>
          </w:tcPr>
          <w:p w:rsidR="007E3DE4" w:rsidRDefault="007E3DE4" w:rsidP="007E3DE4">
            <w:r w:rsidRPr="00211D48">
              <w:t>AI</w:t>
            </w:r>
          </w:p>
        </w:tc>
      </w:tr>
      <w:tr w:rsidR="007E3DE4" w:rsidRPr="00275302" w:rsidTr="007E3DE4">
        <w:trPr>
          <w:trHeight w:val="139"/>
        </w:trPr>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Nicola Hoog</w:t>
            </w:r>
          </w:p>
        </w:tc>
        <w:tc>
          <w:tcPr>
            <w:tcW w:w="992" w:type="dxa"/>
          </w:tcPr>
          <w:p w:rsidR="007E3DE4" w:rsidRPr="00275302" w:rsidRDefault="007E3DE4" w:rsidP="007E3DE4">
            <w:pPr>
              <w:tabs>
                <w:tab w:val="left" w:pos="1888"/>
              </w:tabs>
            </w:pPr>
            <w:r>
              <w:t>NH</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Charlotte Woodhams</w:t>
            </w:r>
          </w:p>
        </w:tc>
        <w:tc>
          <w:tcPr>
            <w:tcW w:w="992" w:type="dxa"/>
          </w:tcPr>
          <w:p w:rsidR="007E3DE4" w:rsidRPr="00275302" w:rsidRDefault="007E3DE4" w:rsidP="007E3DE4">
            <w:pPr>
              <w:tabs>
                <w:tab w:val="left" w:pos="1888"/>
              </w:tabs>
            </w:pPr>
            <w:r>
              <w:t>CW</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Kim Hall</w:t>
            </w:r>
          </w:p>
        </w:tc>
        <w:tc>
          <w:tcPr>
            <w:tcW w:w="992" w:type="dxa"/>
          </w:tcPr>
          <w:p w:rsidR="007E3DE4" w:rsidRPr="00275302" w:rsidRDefault="007E3DE4" w:rsidP="007E3DE4">
            <w:pPr>
              <w:tabs>
                <w:tab w:val="left" w:pos="1888"/>
              </w:tabs>
            </w:pPr>
            <w:r>
              <w:t>KH</w:t>
            </w:r>
          </w:p>
        </w:tc>
      </w:tr>
      <w:tr w:rsidR="00C34D7A" w:rsidRPr="00275302" w:rsidTr="00806C76">
        <w:tc>
          <w:tcPr>
            <w:tcW w:w="1809" w:type="dxa"/>
            <w:vMerge/>
          </w:tcPr>
          <w:p w:rsidR="00C34D7A" w:rsidRPr="00275302" w:rsidRDefault="00C34D7A" w:rsidP="007E3DE4">
            <w:pPr>
              <w:tabs>
                <w:tab w:val="left" w:pos="1888"/>
              </w:tabs>
            </w:pPr>
          </w:p>
        </w:tc>
        <w:tc>
          <w:tcPr>
            <w:tcW w:w="3119" w:type="dxa"/>
          </w:tcPr>
          <w:p w:rsidR="00C34D7A" w:rsidRDefault="00C34D7A" w:rsidP="007E3DE4">
            <w:pPr>
              <w:tabs>
                <w:tab w:val="left" w:pos="1888"/>
              </w:tabs>
            </w:pPr>
            <w:r>
              <w:t>Lucy Byrne</w:t>
            </w:r>
          </w:p>
        </w:tc>
        <w:tc>
          <w:tcPr>
            <w:tcW w:w="992" w:type="dxa"/>
          </w:tcPr>
          <w:p w:rsidR="00C34D7A" w:rsidRDefault="00C34D7A" w:rsidP="007E3DE4">
            <w:pPr>
              <w:tabs>
                <w:tab w:val="left" w:pos="1888"/>
              </w:tabs>
            </w:pPr>
            <w:r>
              <w:t>LB</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Kathy Smith</w:t>
            </w:r>
          </w:p>
        </w:tc>
        <w:tc>
          <w:tcPr>
            <w:tcW w:w="992" w:type="dxa"/>
          </w:tcPr>
          <w:p w:rsidR="007E3DE4" w:rsidRPr="00275302" w:rsidRDefault="007E3DE4" w:rsidP="007E3DE4">
            <w:pPr>
              <w:tabs>
                <w:tab w:val="left" w:pos="1888"/>
              </w:tabs>
            </w:pPr>
            <w:r>
              <w:t>KS</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Penny Warren Smith</w:t>
            </w:r>
          </w:p>
        </w:tc>
        <w:tc>
          <w:tcPr>
            <w:tcW w:w="992" w:type="dxa"/>
          </w:tcPr>
          <w:p w:rsidR="007E3DE4" w:rsidRPr="00275302" w:rsidRDefault="007E3DE4" w:rsidP="007E3DE4">
            <w:pPr>
              <w:tabs>
                <w:tab w:val="left" w:pos="1888"/>
              </w:tabs>
            </w:pPr>
            <w:r>
              <w:t>PWS</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Helen Jennings</w:t>
            </w:r>
          </w:p>
        </w:tc>
        <w:tc>
          <w:tcPr>
            <w:tcW w:w="992" w:type="dxa"/>
          </w:tcPr>
          <w:p w:rsidR="007E3DE4" w:rsidRPr="00275302" w:rsidRDefault="007E3DE4" w:rsidP="007E3DE4">
            <w:pPr>
              <w:tabs>
                <w:tab w:val="left" w:pos="1888"/>
              </w:tabs>
            </w:pPr>
            <w:r>
              <w:t>HJ</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Leslie Senior</w:t>
            </w:r>
          </w:p>
        </w:tc>
        <w:tc>
          <w:tcPr>
            <w:tcW w:w="992" w:type="dxa"/>
          </w:tcPr>
          <w:p w:rsidR="007E3DE4" w:rsidRPr="00275302" w:rsidRDefault="007E3DE4" w:rsidP="007E3DE4">
            <w:pPr>
              <w:tabs>
                <w:tab w:val="left" w:pos="1888"/>
              </w:tabs>
            </w:pPr>
            <w:r>
              <w:t>LS</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Anna Twaits</w:t>
            </w:r>
          </w:p>
        </w:tc>
        <w:tc>
          <w:tcPr>
            <w:tcW w:w="992" w:type="dxa"/>
          </w:tcPr>
          <w:p w:rsidR="007E3DE4" w:rsidRPr="00275302" w:rsidRDefault="007E3DE4" w:rsidP="007E3DE4">
            <w:pPr>
              <w:tabs>
                <w:tab w:val="left" w:pos="1888"/>
              </w:tabs>
            </w:pPr>
            <w:r>
              <w:t>AN</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Nicky Smith</w:t>
            </w:r>
          </w:p>
        </w:tc>
        <w:tc>
          <w:tcPr>
            <w:tcW w:w="992" w:type="dxa"/>
          </w:tcPr>
          <w:p w:rsidR="007E3DE4" w:rsidRPr="00275302" w:rsidRDefault="007E3DE4" w:rsidP="007E3DE4">
            <w:pPr>
              <w:tabs>
                <w:tab w:val="left" w:pos="1888"/>
              </w:tabs>
            </w:pPr>
            <w:r>
              <w:t>NS</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Default="007E3DE4" w:rsidP="007E3DE4">
            <w:pPr>
              <w:tabs>
                <w:tab w:val="left" w:pos="1888"/>
              </w:tabs>
            </w:pPr>
            <w:r>
              <w:t>Becky Pyman</w:t>
            </w:r>
          </w:p>
        </w:tc>
        <w:tc>
          <w:tcPr>
            <w:tcW w:w="992" w:type="dxa"/>
          </w:tcPr>
          <w:p w:rsidR="007E3DE4" w:rsidRDefault="007E3DE4" w:rsidP="007E3DE4">
            <w:pPr>
              <w:tabs>
                <w:tab w:val="left" w:pos="1888"/>
              </w:tabs>
            </w:pPr>
            <w:r>
              <w:t>BP</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Deborah Stone</w:t>
            </w:r>
          </w:p>
        </w:tc>
        <w:tc>
          <w:tcPr>
            <w:tcW w:w="992" w:type="dxa"/>
          </w:tcPr>
          <w:p w:rsidR="007E3DE4" w:rsidRPr="00275302" w:rsidRDefault="007E3DE4" w:rsidP="007E3DE4">
            <w:pPr>
              <w:tabs>
                <w:tab w:val="left" w:pos="1888"/>
              </w:tabs>
            </w:pPr>
            <w:r>
              <w:t>DS</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Default="007E3DE4" w:rsidP="007E3DE4">
            <w:pPr>
              <w:tabs>
                <w:tab w:val="left" w:pos="1888"/>
              </w:tabs>
            </w:pPr>
            <w:r>
              <w:t>Michelle Hawkins</w:t>
            </w:r>
          </w:p>
        </w:tc>
        <w:tc>
          <w:tcPr>
            <w:tcW w:w="992" w:type="dxa"/>
          </w:tcPr>
          <w:p w:rsidR="007E3DE4" w:rsidRDefault="007E3DE4" w:rsidP="007E3DE4">
            <w:pPr>
              <w:tabs>
                <w:tab w:val="left" w:pos="1888"/>
              </w:tabs>
            </w:pPr>
            <w:r>
              <w:t>MH</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Sue Hill</w:t>
            </w:r>
          </w:p>
        </w:tc>
        <w:tc>
          <w:tcPr>
            <w:tcW w:w="992" w:type="dxa"/>
          </w:tcPr>
          <w:p w:rsidR="007E3DE4" w:rsidRPr="00275302" w:rsidRDefault="007E3DE4" w:rsidP="007E3DE4">
            <w:pPr>
              <w:tabs>
                <w:tab w:val="left" w:pos="1888"/>
              </w:tabs>
            </w:pPr>
            <w:r>
              <w:t>SH</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Default="007E3DE4" w:rsidP="007E3DE4">
            <w:pPr>
              <w:tabs>
                <w:tab w:val="left" w:pos="1888"/>
              </w:tabs>
            </w:pPr>
            <w:r>
              <w:t>Val Preston</w:t>
            </w:r>
          </w:p>
        </w:tc>
        <w:tc>
          <w:tcPr>
            <w:tcW w:w="992" w:type="dxa"/>
          </w:tcPr>
          <w:p w:rsidR="007E3DE4" w:rsidRDefault="007E3DE4" w:rsidP="007E3DE4">
            <w:pPr>
              <w:tabs>
                <w:tab w:val="left" w:pos="1888"/>
              </w:tabs>
            </w:pPr>
            <w:r>
              <w:t>VP</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Gillian Sherridan</w:t>
            </w:r>
          </w:p>
        </w:tc>
        <w:tc>
          <w:tcPr>
            <w:tcW w:w="992" w:type="dxa"/>
          </w:tcPr>
          <w:p w:rsidR="007E3DE4" w:rsidRPr="00275302" w:rsidRDefault="007E3DE4" w:rsidP="007E3DE4">
            <w:pPr>
              <w:tabs>
                <w:tab w:val="left" w:pos="1888"/>
              </w:tabs>
            </w:pPr>
            <w:r>
              <w:t>GS</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Xanthe Causon</w:t>
            </w:r>
          </w:p>
        </w:tc>
        <w:tc>
          <w:tcPr>
            <w:tcW w:w="992" w:type="dxa"/>
          </w:tcPr>
          <w:p w:rsidR="007E3DE4" w:rsidRPr="00275302" w:rsidRDefault="007E3DE4" w:rsidP="007E3DE4">
            <w:pPr>
              <w:tabs>
                <w:tab w:val="left" w:pos="1888"/>
              </w:tabs>
            </w:pPr>
            <w:r>
              <w:t>ZC</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Miriam Clarke</w:t>
            </w:r>
          </w:p>
        </w:tc>
        <w:tc>
          <w:tcPr>
            <w:tcW w:w="992" w:type="dxa"/>
          </w:tcPr>
          <w:p w:rsidR="007E3DE4" w:rsidRPr="00275302" w:rsidRDefault="007E3DE4" w:rsidP="007E3DE4">
            <w:pPr>
              <w:tabs>
                <w:tab w:val="left" w:pos="1888"/>
              </w:tabs>
            </w:pPr>
            <w:r>
              <w:t>MC</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Maggie Ward</w:t>
            </w:r>
          </w:p>
        </w:tc>
        <w:tc>
          <w:tcPr>
            <w:tcW w:w="992" w:type="dxa"/>
          </w:tcPr>
          <w:p w:rsidR="007E3DE4" w:rsidRPr="00275302" w:rsidRDefault="007E3DE4" w:rsidP="007E3DE4">
            <w:pPr>
              <w:tabs>
                <w:tab w:val="left" w:pos="1888"/>
              </w:tabs>
            </w:pPr>
            <w:r>
              <w:t>MW</w:t>
            </w:r>
          </w:p>
        </w:tc>
      </w:tr>
      <w:tr w:rsidR="007E3DE4" w:rsidRPr="00275302" w:rsidTr="00806C76">
        <w:tc>
          <w:tcPr>
            <w:tcW w:w="1809" w:type="dxa"/>
          </w:tcPr>
          <w:p w:rsidR="007E3DE4" w:rsidRPr="00C34D7A" w:rsidRDefault="007E3DE4" w:rsidP="007E3DE4">
            <w:pPr>
              <w:tabs>
                <w:tab w:val="left" w:pos="1888"/>
              </w:tabs>
            </w:pPr>
            <w:r w:rsidRPr="00C34D7A">
              <w:t>TA apprentice</w:t>
            </w:r>
          </w:p>
        </w:tc>
        <w:tc>
          <w:tcPr>
            <w:tcW w:w="3119" w:type="dxa"/>
          </w:tcPr>
          <w:p w:rsidR="007E3DE4" w:rsidRPr="00C34D7A" w:rsidRDefault="007E3DE4" w:rsidP="007E3DE4">
            <w:pPr>
              <w:tabs>
                <w:tab w:val="left" w:pos="1888"/>
              </w:tabs>
            </w:pPr>
            <w:r w:rsidRPr="00C34D7A">
              <w:t>Jess</w:t>
            </w:r>
            <w:r w:rsidR="00C34D7A" w:rsidRPr="00C34D7A">
              <w:t xml:space="preserve"> Brown</w:t>
            </w:r>
          </w:p>
        </w:tc>
        <w:tc>
          <w:tcPr>
            <w:tcW w:w="992" w:type="dxa"/>
          </w:tcPr>
          <w:p w:rsidR="007E3DE4" w:rsidRDefault="00C34D7A" w:rsidP="007E3DE4">
            <w:pPr>
              <w:tabs>
                <w:tab w:val="left" w:pos="1888"/>
              </w:tabs>
            </w:pPr>
            <w:r>
              <w:t>JB</w:t>
            </w:r>
          </w:p>
        </w:tc>
      </w:tr>
      <w:tr w:rsidR="007E3DE4" w:rsidRPr="00275302" w:rsidTr="00806C76">
        <w:tc>
          <w:tcPr>
            <w:tcW w:w="1809" w:type="dxa"/>
          </w:tcPr>
          <w:p w:rsidR="007E3DE4" w:rsidRPr="00275302" w:rsidRDefault="007E3DE4" w:rsidP="007E3DE4">
            <w:pPr>
              <w:tabs>
                <w:tab w:val="left" w:pos="1888"/>
              </w:tabs>
            </w:pPr>
            <w:r>
              <w:t>Pupil and Family mentor</w:t>
            </w:r>
          </w:p>
        </w:tc>
        <w:tc>
          <w:tcPr>
            <w:tcW w:w="3119" w:type="dxa"/>
          </w:tcPr>
          <w:p w:rsidR="007E3DE4" w:rsidRPr="00275302" w:rsidRDefault="007E3DE4" w:rsidP="007E3DE4">
            <w:pPr>
              <w:tabs>
                <w:tab w:val="left" w:pos="1888"/>
              </w:tabs>
            </w:pPr>
            <w:r>
              <w:t>Jo Williams</w:t>
            </w:r>
          </w:p>
        </w:tc>
        <w:tc>
          <w:tcPr>
            <w:tcW w:w="992" w:type="dxa"/>
          </w:tcPr>
          <w:p w:rsidR="007E3DE4" w:rsidRPr="00275302" w:rsidRDefault="007E3DE4" w:rsidP="007E3DE4">
            <w:pPr>
              <w:tabs>
                <w:tab w:val="left" w:pos="1888"/>
              </w:tabs>
            </w:pPr>
            <w:r>
              <w:t>JW</w:t>
            </w:r>
          </w:p>
        </w:tc>
      </w:tr>
    </w:tbl>
    <w:p w:rsidR="00275302" w:rsidRPr="00275302" w:rsidRDefault="00275302" w:rsidP="00E5127F">
      <w:pPr>
        <w:tabs>
          <w:tab w:val="left" w:pos="1888"/>
        </w:tabs>
        <w:jc w:val="both"/>
        <w:rPr>
          <w:b/>
        </w:rPr>
      </w:pPr>
    </w:p>
    <w:sectPr w:rsidR="00275302" w:rsidRPr="00275302" w:rsidSect="0022700C">
      <w:pgSz w:w="11906" w:h="16838"/>
      <w:pgMar w:top="1440" w:right="1440" w:bottom="1440" w:left="1440" w:header="708" w:footer="708" w:gutter="0"/>
      <w:pgBorders w:offsetFrom="page">
        <w:top w:val="thinThickMediumGap" w:sz="24" w:space="24" w:color="0070C0"/>
        <w:left w:val="thinThickMediumGap" w:sz="24" w:space="24" w:color="0070C0"/>
        <w:bottom w:val="thickThinMediumGap" w:sz="24" w:space="24" w:color="0070C0"/>
        <w:right w:val="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355"/>
    <w:multiLevelType w:val="hybridMultilevel"/>
    <w:tmpl w:val="31E68AA2"/>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C3300B"/>
    <w:multiLevelType w:val="hybridMultilevel"/>
    <w:tmpl w:val="965A8ED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DC75BA"/>
    <w:multiLevelType w:val="hybridMultilevel"/>
    <w:tmpl w:val="4EAEE298"/>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A44FC4"/>
    <w:multiLevelType w:val="hybridMultilevel"/>
    <w:tmpl w:val="BC08147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8A4395"/>
    <w:multiLevelType w:val="hybridMultilevel"/>
    <w:tmpl w:val="224654F2"/>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29188B"/>
    <w:multiLevelType w:val="hybridMultilevel"/>
    <w:tmpl w:val="A628B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533FE"/>
    <w:multiLevelType w:val="hybridMultilevel"/>
    <w:tmpl w:val="C20A7CBC"/>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9A48FC"/>
    <w:multiLevelType w:val="hybridMultilevel"/>
    <w:tmpl w:val="67D24CB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A62105"/>
    <w:multiLevelType w:val="hybridMultilevel"/>
    <w:tmpl w:val="5E44CC2A"/>
    <w:lvl w:ilvl="0" w:tplc="17EC17C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F3A48"/>
    <w:multiLevelType w:val="hybridMultilevel"/>
    <w:tmpl w:val="1E9A7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C74D5C"/>
    <w:multiLevelType w:val="hybridMultilevel"/>
    <w:tmpl w:val="FF8643F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7E4AD5"/>
    <w:multiLevelType w:val="hybridMultilevel"/>
    <w:tmpl w:val="470617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5"/>
  </w:num>
  <w:num w:numId="3">
    <w:abstractNumId w:val="9"/>
  </w:num>
  <w:num w:numId="4">
    <w:abstractNumId w:val="2"/>
  </w:num>
  <w:num w:numId="5">
    <w:abstractNumId w:val="10"/>
  </w:num>
  <w:num w:numId="6">
    <w:abstractNumId w:val="3"/>
  </w:num>
  <w:num w:numId="7">
    <w:abstractNumId w:val="0"/>
  </w:num>
  <w:num w:numId="8">
    <w:abstractNumId w:val="6"/>
  </w:num>
  <w:num w:numId="9">
    <w:abstractNumId w:val="7"/>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0C"/>
    <w:rsid w:val="00001389"/>
    <w:rsid w:val="00002601"/>
    <w:rsid w:val="000037F8"/>
    <w:rsid w:val="000053EF"/>
    <w:rsid w:val="000076E7"/>
    <w:rsid w:val="00007913"/>
    <w:rsid w:val="00010073"/>
    <w:rsid w:val="0001229B"/>
    <w:rsid w:val="00014705"/>
    <w:rsid w:val="00014C0C"/>
    <w:rsid w:val="00014D80"/>
    <w:rsid w:val="00015D92"/>
    <w:rsid w:val="00016198"/>
    <w:rsid w:val="0001709D"/>
    <w:rsid w:val="00017731"/>
    <w:rsid w:val="00021D4B"/>
    <w:rsid w:val="00022AEA"/>
    <w:rsid w:val="0002469F"/>
    <w:rsid w:val="00024BD0"/>
    <w:rsid w:val="00024D59"/>
    <w:rsid w:val="00025D49"/>
    <w:rsid w:val="00026450"/>
    <w:rsid w:val="00026800"/>
    <w:rsid w:val="00026912"/>
    <w:rsid w:val="00027552"/>
    <w:rsid w:val="00030C50"/>
    <w:rsid w:val="0003120A"/>
    <w:rsid w:val="00031949"/>
    <w:rsid w:val="00031D2C"/>
    <w:rsid w:val="0003264A"/>
    <w:rsid w:val="000329EF"/>
    <w:rsid w:val="00032A4A"/>
    <w:rsid w:val="00033628"/>
    <w:rsid w:val="000340D4"/>
    <w:rsid w:val="00036B42"/>
    <w:rsid w:val="00036DF8"/>
    <w:rsid w:val="00037F84"/>
    <w:rsid w:val="0004089C"/>
    <w:rsid w:val="00040C4B"/>
    <w:rsid w:val="000424E1"/>
    <w:rsid w:val="00045C1B"/>
    <w:rsid w:val="00046781"/>
    <w:rsid w:val="000501EA"/>
    <w:rsid w:val="00050639"/>
    <w:rsid w:val="000523C5"/>
    <w:rsid w:val="00054605"/>
    <w:rsid w:val="00054CB8"/>
    <w:rsid w:val="000553FB"/>
    <w:rsid w:val="00057374"/>
    <w:rsid w:val="000579B5"/>
    <w:rsid w:val="00060ADA"/>
    <w:rsid w:val="00060DC5"/>
    <w:rsid w:val="000639F4"/>
    <w:rsid w:val="00063DEE"/>
    <w:rsid w:val="00063FEE"/>
    <w:rsid w:val="000640DB"/>
    <w:rsid w:val="000647C5"/>
    <w:rsid w:val="0006744F"/>
    <w:rsid w:val="00067D73"/>
    <w:rsid w:val="000706C0"/>
    <w:rsid w:val="00070E46"/>
    <w:rsid w:val="00071115"/>
    <w:rsid w:val="00072268"/>
    <w:rsid w:val="00072A07"/>
    <w:rsid w:val="00073D5A"/>
    <w:rsid w:val="00075C94"/>
    <w:rsid w:val="00076E16"/>
    <w:rsid w:val="000801ED"/>
    <w:rsid w:val="000805A1"/>
    <w:rsid w:val="00080652"/>
    <w:rsid w:val="00080CD3"/>
    <w:rsid w:val="00080DD9"/>
    <w:rsid w:val="00080EFF"/>
    <w:rsid w:val="000824D3"/>
    <w:rsid w:val="000826C2"/>
    <w:rsid w:val="000830F5"/>
    <w:rsid w:val="000835D9"/>
    <w:rsid w:val="00083A53"/>
    <w:rsid w:val="000847CD"/>
    <w:rsid w:val="00085191"/>
    <w:rsid w:val="00085229"/>
    <w:rsid w:val="0008529E"/>
    <w:rsid w:val="0008563E"/>
    <w:rsid w:val="00087DF6"/>
    <w:rsid w:val="00091A0E"/>
    <w:rsid w:val="00092155"/>
    <w:rsid w:val="0009215E"/>
    <w:rsid w:val="00092CB8"/>
    <w:rsid w:val="00093077"/>
    <w:rsid w:val="00094117"/>
    <w:rsid w:val="0009452C"/>
    <w:rsid w:val="00094A40"/>
    <w:rsid w:val="00094CA8"/>
    <w:rsid w:val="00095E97"/>
    <w:rsid w:val="000A00CF"/>
    <w:rsid w:val="000A015E"/>
    <w:rsid w:val="000A095F"/>
    <w:rsid w:val="000A30F8"/>
    <w:rsid w:val="000A37CE"/>
    <w:rsid w:val="000A38CD"/>
    <w:rsid w:val="000A4573"/>
    <w:rsid w:val="000A599F"/>
    <w:rsid w:val="000A5B33"/>
    <w:rsid w:val="000A60E8"/>
    <w:rsid w:val="000A6112"/>
    <w:rsid w:val="000A6327"/>
    <w:rsid w:val="000B0AA8"/>
    <w:rsid w:val="000B0CDC"/>
    <w:rsid w:val="000B10F5"/>
    <w:rsid w:val="000B2453"/>
    <w:rsid w:val="000B24CF"/>
    <w:rsid w:val="000B7941"/>
    <w:rsid w:val="000C0FBC"/>
    <w:rsid w:val="000C27B0"/>
    <w:rsid w:val="000C415D"/>
    <w:rsid w:val="000C4F20"/>
    <w:rsid w:val="000C6D04"/>
    <w:rsid w:val="000C7DCD"/>
    <w:rsid w:val="000C7EAC"/>
    <w:rsid w:val="000D110A"/>
    <w:rsid w:val="000D1C6F"/>
    <w:rsid w:val="000D210E"/>
    <w:rsid w:val="000D65BB"/>
    <w:rsid w:val="000D6826"/>
    <w:rsid w:val="000D7BFE"/>
    <w:rsid w:val="000E161D"/>
    <w:rsid w:val="000E17EC"/>
    <w:rsid w:val="000E4340"/>
    <w:rsid w:val="000E4C1B"/>
    <w:rsid w:val="000E58E1"/>
    <w:rsid w:val="000E5CE4"/>
    <w:rsid w:val="000E5E63"/>
    <w:rsid w:val="000E621E"/>
    <w:rsid w:val="000E6255"/>
    <w:rsid w:val="000F1B9C"/>
    <w:rsid w:val="000F2D54"/>
    <w:rsid w:val="000F38D8"/>
    <w:rsid w:val="000F5797"/>
    <w:rsid w:val="000F5943"/>
    <w:rsid w:val="000F78D3"/>
    <w:rsid w:val="001008A9"/>
    <w:rsid w:val="00100FA2"/>
    <w:rsid w:val="00101E0E"/>
    <w:rsid w:val="001027A0"/>
    <w:rsid w:val="00104C00"/>
    <w:rsid w:val="0010564B"/>
    <w:rsid w:val="00105B7E"/>
    <w:rsid w:val="00105BED"/>
    <w:rsid w:val="00110330"/>
    <w:rsid w:val="00110D96"/>
    <w:rsid w:val="00110DB6"/>
    <w:rsid w:val="001111A1"/>
    <w:rsid w:val="00111376"/>
    <w:rsid w:val="00111556"/>
    <w:rsid w:val="00112599"/>
    <w:rsid w:val="00112D70"/>
    <w:rsid w:val="00112F70"/>
    <w:rsid w:val="001134DD"/>
    <w:rsid w:val="00113518"/>
    <w:rsid w:val="001150FA"/>
    <w:rsid w:val="0011513D"/>
    <w:rsid w:val="00115C91"/>
    <w:rsid w:val="00116A6D"/>
    <w:rsid w:val="00116F56"/>
    <w:rsid w:val="00116F68"/>
    <w:rsid w:val="00120F12"/>
    <w:rsid w:val="00120FA0"/>
    <w:rsid w:val="00121814"/>
    <w:rsid w:val="0012188C"/>
    <w:rsid w:val="00121909"/>
    <w:rsid w:val="00121E5A"/>
    <w:rsid w:val="00122B8A"/>
    <w:rsid w:val="001313A5"/>
    <w:rsid w:val="001325C3"/>
    <w:rsid w:val="00134BF7"/>
    <w:rsid w:val="001362C2"/>
    <w:rsid w:val="00136463"/>
    <w:rsid w:val="00136DAD"/>
    <w:rsid w:val="00136FC6"/>
    <w:rsid w:val="001374AA"/>
    <w:rsid w:val="00140B44"/>
    <w:rsid w:val="00141A35"/>
    <w:rsid w:val="00142379"/>
    <w:rsid w:val="00142C4E"/>
    <w:rsid w:val="00143177"/>
    <w:rsid w:val="00143410"/>
    <w:rsid w:val="00143F8C"/>
    <w:rsid w:val="00144CE6"/>
    <w:rsid w:val="00145162"/>
    <w:rsid w:val="00145BB7"/>
    <w:rsid w:val="00145C23"/>
    <w:rsid w:val="00146BBA"/>
    <w:rsid w:val="00150DD6"/>
    <w:rsid w:val="001527AA"/>
    <w:rsid w:val="0015367B"/>
    <w:rsid w:val="00155591"/>
    <w:rsid w:val="00155A4A"/>
    <w:rsid w:val="00155AEF"/>
    <w:rsid w:val="001574A9"/>
    <w:rsid w:val="00157616"/>
    <w:rsid w:val="00157F9A"/>
    <w:rsid w:val="001601D3"/>
    <w:rsid w:val="001603FA"/>
    <w:rsid w:val="00160E03"/>
    <w:rsid w:val="001618D7"/>
    <w:rsid w:val="001642F6"/>
    <w:rsid w:val="00164EF3"/>
    <w:rsid w:val="00166AE1"/>
    <w:rsid w:val="001674BA"/>
    <w:rsid w:val="00170AC3"/>
    <w:rsid w:val="001712D6"/>
    <w:rsid w:val="00171D9C"/>
    <w:rsid w:val="00171EF9"/>
    <w:rsid w:val="00172655"/>
    <w:rsid w:val="00172A99"/>
    <w:rsid w:val="001731C1"/>
    <w:rsid w:val="0017440F"/>
    <w:rsid w:val="00174421"/>
    <w:rsid w:val="00174DBC"/>
    <w:rsid w:val="00180A86"/>
    <w:rsid w:val="00181353"/>
    <w:rsid w:val="00184A9D"/>
    <w:rsid w:val="00184E0A"/>
    <w:rsid w:val="0018606C"/>
    <w:rsid w:val="001908B7"/>
    <w:rsid w:val="00190EEC"/>
    <w:rsid w:val="001912D7"/>
    <w:rsid w:val="00192410"/>
    <w:rsid w:val="001938B2"/>
    <w:rsid w:val="00194341"/>
    <w:rsid w:val="00194B94"/>
    <w:rsid w:val="00194C75"/>
    <w:rsid w:val="0019670E"/>
    <w:rsid w:val="001977C4"/>
    <w:rsid w:val="00197E1B"/>
    <w:rsid w:val="001A03D3"/>
    <w:rsid w:val="001A062E"/>
    <w:rsid w:val="001A0CC6"/>
    <w:rsid w:val="001A1CCA"/>
    <w:rsid w:val="001A2004"/>
    <w:rsid w:val="001A267F"/>
    <w:rsid w:val="001A35DD"/>
    <w:rsid w:val="001A4961"/>
    <w:rsid w:val="001A5B98"/>
    <w:rsid w:val="001A7CB9"/>
    <w:rsid w:val="001B128D"/>
    <w:rsid w:val="001B1C26"/>
    <w:rsid w:val="001B28C5"/>
    <w:rsid w:val="001B2EE2"/>
    <w:rsid w:val="001B2FEE"/>
    <w:rsid w:val="001B32B2"/>
    <w:rsid w:val="001B5D20"/>
    <w:rsid w:val="001B6AA7"/>
    <w:rsid w:val="001B7BF7"/>
    <w:rsid w:val="001C18C8"/>
    <w:rsid w:val="001C1A6E"/>
    <w:rsid w:val="001C2679"/>
    <w:rsid w:val="001C3153"/>
    <w:rsid w:val="001C6D61"/>
    <w:rsid w:val="001C7AE2"/>
    <w:rsid w:val="001D0595"/>
    <w:rsid w:val="001D1080"/>
    <w:rsid w:val="001D15A6"/>
    <w:rsid w:val="001D1F8D"/>
    <w:rsid w:val="001D2041"/>
    <w:rsid w:val="001D4D04"/>
    <w:rsid w:val="001D5BFB"/>
    <w:rsid w:val="001D6CD1"/>
    <w:rsid w:val="001D7D7A"/>
    <w:rsid w:val="001E0B32"/>
    <w:rsid w:val="001E2157"/>
    <w:rsid w:val="001E22F8"/>
    <w:rsid w:val="001E2745"/>
    <w:rsid w:val="001E2A30"/>
    <w:rsid w:val="001E2B02"/>
    <w:rsid w:val="001E2F94"/>
    <w:rsid w:val="001E3229"/>
    <w:rsid w:val="001E3B6B"/>
    <w:rsid w:val="001E3B9E"/>
    <w:rsid w:val="001E458F"/>
    <w:rsid w:val="001E4B6D"/>
    <w:rsid w:val="001E4D2C"/>
    <w:rsid w:val="001E4D8F"/>
    <w:rsid w:val="001E5D9F"/>
    <w:rsid w:val="001E5FFE"/>
    <w:rsid w:val="001E609F"/>
    <w:rsid w:val="001E6CFC"/>
    <w:rsid w:val="001F06C0"/>
    <w:rsid w:val="001F1746"/>
    <w:rsid w:val="001F2731"/>
    <w:rsid w:val="001F29C2"/>
    <w:rsid w:val="001F3187"/>
    <w:rsid w:val="001F3B0E"/>
    <w:rsid w:val="001F5061"/>
    <w:rsid w:val="001F58AE"/>
    <w:rsid w:val="001F7080"/>
    <w:rsid w:val="001F7120"/>
    <w:rsid w:val="001F7D25"/>
    <w:rsid w:val="0020040F"/>
    <w:rsid w:val="002007F4"/>
    <w:rsid w:val="00201746"/>
    <w:rsid w:val="00202339"/>
    <w:rsid w:val="002039D6"/>
    <w:rsid w:val="00203D8D"/>
    <w:rsid w:val="00204443"/>
    <w:rsid w:val="00205617"/>
    <w:rsid w:val="002058BA"/>
    <w:rsid w:val="002073CC"/>
    <w:rsid w:val="00211DF9"/>
    <w:rsid w:val="00211EF0"/>
    <w:rsid w:val="00212C13"/>
    <w:rsid w:val="002133A3"/>
    <w:rsid w:val="0021612E"/>
    <w:rsid w:val="00216BCF"/>
    <w:rsid w:val="0021716B"/>
    <w:rsid w:val="0021795F"/>
    <w:rsid w:val="002201D5"/>
    <w:rsid w:val="0022075D"/>
    <w:rsid w:val="00220DF5"/>
    <w:rsid w:val="00221704"/>
    <w:rsid w:val="00221EFD"/>
    <w:rsid w:val="00222CB9"/>
    <w:rsid w:val="00223F30"/>
    <w:rsid w:val="002240D2"/>
    <w:rsid w:val="002242D2"/>
    <w:rsid w:val="0022592A"/>
    <w:rsid w:val="0022700C"/>
    <w:rsid w:val="002277C4"/>
    <w:rsid w:val="00230A5E"/>
    <w:rsid w:val="00232477"/>
    <w:rsid w:val="00232BC9"/>
    <w:rsid w:val="002339C2"/>
    <w:rsid w:val="00233BF8"/>
    <w:rsid w:val="00235073"/>
    <w:rsid w:val="0023545E"/>
    <w:rsid w:val="00236F7E"/>
    <w:rsid w:val="00237819"/>
    <w:rsid w:val="002379DE"/>
    <w:rsid w:val="00240BF7"/>
    <w:rsid w:val="0024260B"/>
    <w:rsid w:val="00243391"/>
    <w:rsid w:val="00243712"/>
    <w:rsid w:val="00244FEE"/>
    <w:rsid w:val="002462D7"/>
    <w:rsid w:val="00247882"/>
    <w:rsid w:val="00247FC8"/>
    <w:rsid w:val="00251011"/>
    <w:rsid w:val="00251036"/>
    <w:rsid w:val="0025107B"/>
    <w:rsid w:val="00251E2C"/>
    <w:rsid w:val="00251FE3"/>
    <w:rsid w:val="002528D2"/>
    <w:rsid w:val="00252FE6"/>
    <w:rsid w:val="002538EC"/>
    <w:rsid w:val="00253ECA"/>
    <w:rsid w:val="002547A6"/>
    <w:rsid w:val="0025493D"/>
    <w:rsid w:val="0025559F"/>
    <w:rsid w:val="00260E64"/>
    <w:rsid w:val="00260E9E"/>
    <w:rsid w:val="0026241C"/>
    <w:rsid w:val="00263A52"/>
    <w:rsid w:val="00263AE1"/>
    <w:rsid w:val="002644C9"/>
    <w:rsid w:val="00264BD9"/>
    <w:rsid w:val="00265A1F"/>
    <w:rsid w:val="00265EBF"/>
    <w:rsid w:val="00266A34"/>
    <w:rsid w:val="00266BBC"/>
    <w:rsid w:val="002671CA"/>
    <w:rsid w:val="00267CC3"/>
    <w:rsid w:val="0027144F"/>
    <w:rsid w:val="00272A07"/>
    <w:rsid w:val="00273E44"/>
    <w:rsid w:val="002740F0"/>
    <w:rsid w:val="00274315"/>
    <w:rsid w:val="002744F3"/>
    <w:rsid w:val="00274E6F"/>
    <w:rsid w:val="00275302"/>
    <w:rsid w:val="0027535B"/>
    <w:rsid w:val="002761D8"/>
    <w:rsid w:val="0027640D"/>
    <w:rsid w:val="0027655D"/>
    <w:rsid w:val="00276A92"/>
    <w:rsid w:val="00277123"/>
    <w:rsid w:val="002773B5"/>
    <w:rsid w:val="00277519"/>
    <w:rsid w:val="00277A60"/>
    <w:rsid w:val="002801C3"/>
    <w:rsid w:val="00281204"/>
    <w:rsid w:val="002816E6"/>
    <w:rsid w:val="00281DA7"/>
    <w:rsid w:val="002830BE"/>
    <w:rsid w:val="002834C7"/>
    <w:rsid w:val="002844C9"/>
    <w:rsid w:val="00285C9B"/>
    <w:rsid w:val="002872EB"/>
    <w:rsid w:val="00290DB9"/>
    <w:rsid w:val="002911AD"/>
    <w:rsid w:val="00291E4B"/>
    <w:rsid w:val="00291F1F"/>
    <w:rsid w:val="00292301"/>
    <w:rsid w:val="00292649"/>
    <w:rsid w:val="002927D0"/>
    <w:rsid w:val="002945CC"/>
    <w:rsid w:val="00294E18"/>
    <w:rsid w:val="00294EE3"/>
    <w:rsid w:val="002958CF"/>
    <w:rsid w:val="0029669F"/>
    <w:rsid w:val="00297DB4"/>
    <w:rsid w:val="002A00BF"/>
    <w:rsid w:val="002A1386"/>
    <w:rsid w:val="002A3026"/>
    <w:rsid w:val="002A3F69"/>
    <w:rsid w:val="002A453D"/>
    <w:rsid w:val="002A4B72"/>
    <w:rsid w:val="002A4E36"/>
    <w:rsid w:val="002A7679"/>
    <w:rsid w:val="002B22A0"/>
    <w:rsid w:val="002B4202"/>
    <w:rsid w:val="002B43EB"/>
    <w:rsid w:val="002B60D7"/>
    <w:rsid w:val="002C0A2E"/>
    <w:rsid w:val="002C0E4C"/>
    <w:rsid w:val="002C1E9C"/>
    <w:rsid w:val="002C2E61"/>
    <w:rsid w:val="002C31DE"/>
    <w:rsid w:val="002C3716"/>
    <w:rsid w:val="002C4125"/>
    <w:rsid w:val="002C440A"/>
    <w:rsid w:val="002C4588"/>
    <w:rsid w:val="002C47EC"/>
    <w:rsid w:val="002C57E3"/>
    <w:rsid w:val="002C6002"/>
    <w:rsid w:val="002C6020"/>
    <w:rsid w:val="002C6649"/>
    <w:rsid w:val="002D06A6"/>
    <w:rsid w:val="002D0FA0"/>
    <w:rsid w:val="002D1A1A"/>
    <w:rsid w:val="002D21E8"/>
    <w:rsid w:val="002D237D"/>
    <w:rsid w:val="002D3D3F"/>
    <w:rsid w:val="002D47BA"/>
    <w:rsid w:val="002D4F8F"/>
    <w:rsid w:val="002D57EB"/>
    <w:rsid w:val="002D5A77"/>
    <w:rsid w:val="002D5D32"/>
    <w:rsid w:val="002D5E5E"/>
    <w:rsid w:val="002D62BE"/>
    <w:rsid w:val="002D7002"/>
    <w:rsid w:val="002D72C2"/>
    <w:rsid w:val="002D7D33"/>
    <w:rsid w:val="002D7F2B"/>
    <w:rsid w:val="002E0609"/>
    <w:rsid w:val="002E171A"/>
    <w:rsid w:val="002E187D"/>
    <w:rsid w:val="002E18A5"/>
    <w:rsid w:val="002E1CDF"/>
    <w:rsid w:val="002E21C2"/>
    <w:rsid w:val="002E2A9B"/>
    <w:rsid w:val="002E309C"/>
    <w:rsid w:val="002E3A65"/>
    <w:rsid w:val="002E4A4C"/>
    <w:rsid w:val="002E5515"/>
    <w:rsid w:val="002E5F6D"/>
    <w:rsid w:val="002E5F96"/>
    <w:rsid w:val="002F0D71"/>
    <w:rsid w:val="002F11C3"/>
    <w:rsid w:val="002F1888"/>
    <w:rsid w:val="002F28A8"/>
    <w:rsid w:val="002F705B"/>
    <w:rsid w:val="003008FF"/>
    <w:rsid w:val="00301949"/>
    <w:rsid w:val="00301D6C"/>
    <w:rsid w:val="00301F40"/>
    <w:rsid w:val="00303366"/>
    <w:rsid w:val="00303711"/>
    <w:rsid w:val="003039D8"/>
    <w:rsid w:val="003046A6"/>
    <w:rsid w:val="00304982"/>
    <w:rsid w:val="00306028"/>
    <w:rsid w:val="00306377"/>
    <w:rsid w:val="00307AF5"/>
    <w:rsid w:val="00307AF7"/>
    <w:rsid w:val="00310416"/>
    <w:rsid w:val="00310475"/>
    <w:rsid w:val="00310C0D"/>
    <w:rsid w:val="00311538"/>
    <w:rsid w:val="003138C5"/>
    <w:rsid w:val="0031402A"/>
    <w:rsid w:val="003146C5"/>
    <w:rsid w:val="003163DC"/>
    <w:rsid w:val="00316F6F"/>
    <w:rsid w:val="003201B4"/>
    <w:rsid w:val="0032026C"/>
    <w:rsid w:val="0032032C"/>
    <w:rsid w:val="00320A31"/>
    <w:rsid w:val="003229C1"/>
    <w:rsid w:val="00322AC4"/>
    <w:rsid w:val="003236DB"/>
    <w:rsid w:val="003259B7"/>
    <w:rsid w:val="00325BA7"/>
    <w:rsid w:val="00326EA1"/>
    <w:rsid w:val="003276EB"/>
    <w:rsid w:val="003278DD"/>
    <w:rsid w:val="00330724"/>
    <w:rsid w:val="00331C79"/>
    <w:rsid w:val="00331F4B"/>
    <w:rsid w:val="003322F2"/>
    <w:rsid w:val="0033275B"/>
    <w:rsid w:val="00333699"/>
    <w:rsid w:val="00333B1E"/>
    <w:rsid w:val="003367DB"/>
    <w:rsid w:val="003375EE"/>
    <w:rsid w:val="0034127D"/>
    <w:rsid w:val="003418C0"/>
    <w:rsid w:val="00341A56"/>
    <w:rsid w:val="0034271F"/>
    <w:rsid w:val="003439C4"/>
    <w:rsid w:val="00343A34"/>
    <w:rsid w:val="00350491"/>
    <w:rsid w:val="003506A1"/>
    <w:rsid w:val="00351170"/>
    <w:rsid w:val="00352250"/>
    <w:rsid w:val="0035341B"/>
    <w:rsid w:val="003544DA"/>
    <w:rsid w:val="00354DBB"/>
    <w:rsid w:val="00356943"/>
    <w:rsid w:val="003609B0"/>
    <w:rsid w:val="00361F16"/>
    <w:rsid w:val="0036249A"/>
    <w:rsid w:val="00362A28"/>
    <w:rsid w:val="00362EF7"/>
    <w:rsid w:val="00363257"/>
    <w:rsid w:val="00363468"/>
    <w:rsid w:val="003645C1"/>
    <w:rsid w:val="0036645C"/>
    <w:rsid w:val="00367023"/>
    <w:rsid w:val="003677A3"/>
    <w:rsid w:val="00370643"/>
    <w:rsid w:val="003716F7"/>
    <w:rsid w:val="003728BC"/>
    <w:rsid w:val="0037325D"/>
    <w:rsid w:val="00373A5E"/>
    <w:rsid w:val="00374322"/>
    <w:rsid w:val="00374933"/>
    <w:rsid w:val="00374CE6"/>
    <w:rsid w:val="00375F5C"/>
    <w:rsid w:val="00376A00"/>
    <w:rsid w:val="00376C7D"/>
    <w:rsid w:val="00377251"/>
    <w:rsid w:val="00377693"/>
    <w:rsid w:val="003777FC"/>
    <w:rsid w:val="003778E5"/>
    <w:rsid w:val="00381B8F"/>
    <w:rsid w:val="003831A5"/>
    <w:rsid w:val="003853FF"/>
    <w:rsid w:val="00387641"/>
    <w:rsid w:val="00387B52"/>
    <w:rsid w:val="00387E86"/>
    <w:rsid w:val="00390169"/>
    <w:rsid w:val="0039034D"/>
    <w:rsid w:val="00390C55"/>
    <w:rsid w:val="00391883"/>
    <w:rsid w:val="00392BAC"/>
    <w:rsid w:val="00393E0E"/>
    <w:rsid w:val="003944AA"/>
    <w:rsid w:val="00394D77"/>
    <w:rsid w:val="00394F7B"/>
    <w:rsid w:val="003961D4"/>
    <w:rsid w:val="00396261"/>
    <w:rsid w:val="00396A45"/>
    <w:rsid w:val="003973E5"/>
    <w:rsid w:val="003A04AF"/>
    <w:rsid w:val="003A086B"/>
    <w:rsid w:val="003A0E01"/>
    <w:rsid w:val="003A130F"/>
    <w:rsid w:val="003A1D03"/>
    <w:rsid w:val="003A2341"/>
    <w:rsid w:val="003A2F94"/>
    <w:rsid w:val="003A34DC"/>
    <w:rsid w:val="003A34EE"/>
    <w:rsid w:val="003A63DC"/>
    <w:rsid w:val="003A6825"/>
    <w:rsid w:val="003B01F5"/>
    <w:rsid w:val="003B09EF"/>
    <w:rsid w:val="003B2936"/>
    <w:rsid w:val="003B2BC9"/>
    <w:rsid w:val="003B3246"/>
    <w:rsid w:val="003B38BC"/>
    <w:rsid w:val="003B5E5B"/>
    <w:rsid w:val="003B6B4D"/>
    <w:rsid w:val="003C1013"/>
    <w:rsid w:val="003C28B4"/>
    <w:rsid w:val="003C2F9A"/>
    <w:rsid w:val="003C4FA7"/>
    <w:rsid w:val="003C5E9A"/>
    <w:rsid w:val="003C62BF"/>
    <w:rsid w:val="003C63D3"/>
    <w:rsid w:val="003C74A8"/>
    <w:rsid w:val="003C7B25"/>
    <w:rsid w:val="003D0AA1"/>
    <w:rsid w:val="003D2D01"/>
    <w:rsid w:val="003D3A41"/>
    <w:rsid w:val="003D4137"/>
    <w:rsid w:val="003D4377"/>
    <w:rsid w:val="003D497E"/>
    <w:rsid w:val="003D49FE"/>
    <w:rsid w:val="003D59B0"/>
    <w:rsid w:val="003D628A"/>
    <w:rsid w:val="003E044F"/>
    <w:rsid w:val="003E0FD6"/>
    <w:rsid w:val="003E119A"/>
    <w:rsid w:val="003E3745"/>
    <w:rsid w:val="003E4D2B"/>
    <w:rsid w:val="003E4F8A"/>
    <w:rsid w:val="003F1893"/>
    <w:rsid w:val="003F1CC4"/>
    <w:rsid w:val="003F556A"/>
    <w:rsid w:val="003F597B"/>
    <w:rsid w:val="003F6CB9"/>
    <w:rsid w:val="003F7D62"/>
    <w:rsid w:val="00400914"/>
    <w:rsid w:val="00404121"/>
    <w:rsid w:val="004047B6"/>
    <w:rsid w:val="00405E39"/>
    <w:rsid w:val="00406979"/>
    <w:rsid w:val="00406BD3"/>
    <w:rsid w:val="004076C1"/>
    <w:rsid w:val="0041009B"/>
    <w:rsid w:val="00410462"/>
    <w:rsid w:val="00411408"/>
    <w:rsid w:val="004127B4"/>
    <w:rsid w:val="00412848"/>
    <w:rsid w:val="00412FE7"/>
    <w:rsid w:val="004130FD"/>
    <w:rsid w:val="00413903"/>
    <w:rsid w:val="00414FC7"/>
    <w:rsid w:val="004150A8"/>
    <w:rsid w:val="00415A39"/>
    <w:rsid w:val="00416621"/>
    <w:rsid w:val="00416783"/>
    <w:rsid w:val="00416EED"/>
    <w:rsid w:val="0041729E"/>
    <w:rsid w:val="00417C62"/>
    <w:rsid w:val="0042097B"/>
    <w:rsid w:val="00422B67"/>
    <w:rsid w:val="0042497E"/>
    <w:rsid w:val="00425A14"/>
    <w:rsid w:val="004270B8"/>
    <w:rsid w:val="00430DB9"/>
    <w:rsid w:val="00430E9A"/>
    <w:rsid w:val="00431178"/>
    <w:rsid w:val="00431A5F"/>
    <w:rsid w:val="00431F72"/>
    <w:rsid w:val="00433AAB"/>
    <w:rsid w:val="00434B27"/>
    <w:rsid w:val="00434F22"/>
    <w:rsid w:val="004369A4"/>
    <w:rsid w:val="0043721F"/>
    <w:rsid w:val="00437707"/>
    <w:rsid w:val="004379F6"/>
    <w:rsid w:val="00437FB1"/>
    <w:rsid w:val="00442ACB"/>
    <w:rsid w:val="00444312"/>
    <w:rsid w:val="00444474"/>
    <w:rsid w:val="004455C0"/>
    <w:rsid w:val="00446B6E"/>
    <w:rsid w:val="00446DE3"/>
    <w:rsid w:val="00447974"/>
    <w:rsid w:val="00450246"/>
    <w:rsid w:val="0045093B"/>
    <w:rsid w:val="00450BD7"/>
    <w:rsid w:val="004521AA"/>
    <w:rsid w:val="0045242B"/>
    <w:rsid w:val="0045442B"/>
    <w:rsid w:val="004546A3"/>
    <w:rsid w:val="004552CB"/>
    <w:rsid w:val="0045573E"/>
    <w:rsid w:val="004558FA"/>
    <w:rsid w:val="00456396"/>
    <w:rsid w:val="00456B22"/>
    <w:rsid w:val="00457587"/>
    <w:rsid w:val="00457BB4"/>
    <w:rsid w:val="00461292"/>
    <w:rsid w:val="00461FAF"/>
    <w:rsid w:val="00462576"/>
    <w:rsid w:val="00462584"/>
    <w:rsid w:val="004633C0"/>
    <w:rsid w:val="0046380C"/>
    <w:rsid w:val="004644FA"/>
    <w:rsid w:val="00464BC7"/>
    <w:rsid w:val="004714D5"/>
    <w:rsid w:val="00472320"/>
    <w:rsid w:val="00472663"/>
    <w:rsid w:val="00472C5D"/>
    <w:rsid w:val="0047356C"/>
    <w:rsid w:val="004756AF"/>
    <w:rsid w:val="004763F9"/>
    <w:rsid w:val="00477DC0"/>
    <w:rsid w:val="00477E90"/>
    <w:rsid w:val="00480311"/>
    <w:rsid w:val="00481469"/>
    <w:rsid w:val="0048447C"/>
    <w:rsid w:val="00485301"/>
    <w:rsid w:val="00485897"/>
    <w:rsid w:val="00485BB7"/>
    <w:rsid w:val="0048653B"/>
    <w:rsid w:val="00487491"/>
    <w:rsid w:val="004875E6"/>
    <w:rsid w:val="004906BA"/>
    <w:rsid w:val="0049123D"/>
    <w:rsid w:val="0049334F"/>
    <w:rsid w:val="004936ED"/>
    <w:rsid w:val="0049668E"/>
    <w:rsid w:val="004969AA"/>
    <w:rsid w:val="00496B99"/>
    <w:rsid w:val="004A090F"/>
    <w:rsid w:val="004A1A88"/>
    <w:rsid w:val="004A2832"/>
    <w:rsid w:val="004A288C"/>
    <w:rsid w:val="004A569E"/>
    <w:rsid w:val="004A5CEB"/>
    <w:rsid w:val="004A7681"/>
    <w:rsid w:val="004A78DF"/>
    <w:rsid w:val="004B0BC5"/>
    <w:rsid w:val="004B1AE3"/>
    <w:rsid w:val="004B3111"/>
    <w:rsid w:val="004B5A84"/>
    <w:rsid w:val="004B759B"/>
    <w:rsid w:val="004C0300"/>
    <w:rsid w:val="004C0C6D"/>
    <w:rsid w:val="004C1BF7"/>
    <w:rsid w:val="004C3573"/>
    <w:rsid w:val="004C3634"/>
    <w:rsid w:val="004C4EDE"/>
    <w:rsid w:val="004C4F7C"/>
    <w:rsid w:val="004C4FF6"/>
    <w:rsid w:val="004C5A8F"/>
    <w:rsid w:val="004C6151"/>
    <w:rsid w:val="004D012B"/>
    <w:rsid w:val="004D0CCF"/>
    <w:rsid w:val="004D1624"/>
    <w:rsid w:val="004D18D9"/>
    <w:rsid w:val="004D2FB6"/>
    <w:rsid w:val="004D384B"/>
    <w:rsid w:val="004D418A"/>
    <w:rsid w:val="004D5F14"/>
    <w:rsid w:val="004E0034"/>
    <w:rsid w:val="004E07BB"/>
    <w:rsid w:val="004E0975"/>
    <w:rsid w:val="004E1BAB"/>
    <w:rsid w:val="004E24C9"/>
    <w:rsid w:val="004E3135"/>
    <w:rsid w:val="004E4B54"/>
    <w:rsid w:val="004E5094"/>
    <w:rsid w:val="004E6903"/>
    <w:rsid w:val="004E6D24"/>
    <w:rsid w:val="004E7813"/>
    <w:rsid w:val="004F0F3D"/>
    <w:rsid w:val="004F2D05"/>
    <w:rsid w:val="004F5299"/>
    <w:rsid w:val="004F65D0"/>
    <w:rsid w:val="004F70CD"/>
    <w:rsid w:val="00500BFB"/>
    <w:rsid w:val="00501054"/>
    <w:rsid w:val="005027F4"/>
    <w:rsid w:val="00503369"/>
    <w:rsid w:val="00503D2D"/>
    <w:rsid w:val="00504658"/>
    <w:rsid w:val="0050626E"/>
    <w:rsid w:val="005070A6"/>
    <w:rsid w:val="005073A7"/>
    <w:rsid w:val="00510127"/>
    <w:rsid w:val="00510A56"/>
    <w:rsid w:val="005125C4"/>
    <w:rsid w:val="0051319D"/>
    <w:rsid w:val="0051378D"/>
    <w:rsid w:val="00514ABC"/>
    <w:rsid w:val="00514E01"/>
    <w:rsid w:val="00515AA7"/>
    <w:rsid w:val="00516B04"/>
    <w:rsid w:val="00516F3B"/>
    <w:rsid w:val="005177CD"/>
    <w:rsid w:val="00521CA1"/>
    <w:rsid w:val="00522141"/>
    <w:rsid w:val="00522B2A"/>
    <w:rsid w:val="00522D01"/>
    <w:rsid w:val="00522F6E"/>
    <w:rsid w:val="005235C7"/>
    <w:rsid w:val="00523636"/>
    <w:rsid w:val="0052393D"/>
    <w:rsid w:val="00523E0E"/>
    <w:rsid w:val="005247C1"/>
    <w:rsid w:val="00524EF1"/>
    <w:rsid w:val="005257E8"/>
    <w:rsid w:val="00525F71"/>
    <w:rsid w:val="00526B0E"/>
    <w:rsid w:val="005301D1"/>
    <w:rsid w:val="0053123E"/>
    <w:rsid w:val="00532CA1"/>
    <w:rsid w:val="005337AF"/>
    <w:rsid w:val="0053382C"/>
    <w:rsid w:val="005346E6"/>
    <w:rsid w:val="0053695F"/>
    <w:rsid w:val="005379FC"/>
    <w:rsid w:val="00537BBE"/>
    <w:rsid w:val="00541AD2"/>
    <w:rsid w:val="005421A4"/>
    <w:rsid w:val="0054287F"/>
    <w:rsid w:val="00544108"/>
    <w:rsid w:val="005447F1"/>
    <w:rsid w:val="00544D36"/>
    <w:rsid w:val="00545354"/>
    <w:rsid w:val="00546177"/>
    <w:rsid w:val="00546EE5"/>
    <w:rsid w:val="00547596"/>
    <w:rsid w:val="00550776"/>
    <w:rsid w:val="00551905"/>
    <w:rsid w:val="005525A1"/>
    <w:rsid w:val="00553C38"/>
    <w:rsid w:val="00553E40"/>
    <w:rsid w:val="005541EF"/>
    <w:rsid w:val="00554723"/>
    <w:rsid w:val="00555242"/>
    <w:rsid w:val="00557794"/>
    <w:rsid w:val="00560348"/>
    <w:rsid w:val="005610EB"/>
    <w:rsid w:val="00561251"/>
    <w:rsid w:val="005612F4"/>
    <w:rsid w:val="0056161F"/>
    <w:rsid w:val="00563EF0"/>
    <w:rsid w:val="00564EE8"/>
    <w:rsid w:val="0056534A"/>
    <w:rsid w:val="00565BB2"/>
    <w:rsid w:val="0057286B"/>
    <w:rsid w:val="00573F04"/>
    <w:rsid w:val="00576219"/>
    <w:rsid w:val="00576396"/>
    <w:rsid w:val="00576882"/>
    <w:rsid w:val="0057727C"/>
    <w:rsid w:val="00577489"/>
    <w:rsid w:val="00580F5A"/>
    <w:rsid w:val="0058163F"/>
    <w:rsid w:val="00582D82"/>
    <w:rsid w:val="00584FD0"/>
    <w:rsid w:val="00585014"/>
    <w:rsid w:val="005868F0"/>
    <w:rsid w:val="00586A8F"/>
    <w:rsid w:val="00591F12"/>
    <w:rsid w:val="0059236C"/>
    <w:rsid w:val="005923C6"/>
    <w:rsid w:val="00594F8F"/>
    <w:rsid w:val="00595CA3"/>
    <w:rsid w:val="00596205"/>
    <w:rsid w:val="005966AE"/>
    <w:rsid w:val="005A1C0F"/>
    <w:rsid w:val="005A29B7"/>
    <w:rsid w:val="005A2C78"/>
    <w:rsid w:val="005A2E9A"/>
    <w:rsid w:val="005A3E3B"/>
    <w:rsid w:val="005A55F3"/>
    <w:rsid w:val="005A6066"/>
    <w:rsid w:val="005A6763"/>
    <w:rsid w:val="005A676F"/>
    <w:rsid w:val="005A6ECF"/>
    <w:rsid w:val="005A7139"/>
    <w:rsid w:val="005B07BA"/>
    <w:rsid w:val="005B0A2E"/>
    <w:rsid w:val="005B1309"/>
    <w:rsid w:val="005B1403"/>
    <w:rsid w:val="005B2405"/>
    <w:rsid w:val="005B2947"/>
    <w:rsid w:val="005B3B4B"/>
    <w:rsid w:val="005B4E43"/>
    <w:rsid w:val="005B5329"/>
    <w:rsid w:val="005B6350"/>
    <w:rsid w:val="005B64DA"/>
    <w:rsid w:val="005B7466"/>
    <w:rsid w:val="005C0D96"/>
    <w:rsid w:val="005C103F"/>
    <w:rsid w:val="005C17D3"/>
    <w:rsid w:val="005C1AC4"/>
    <w:rsid w:val="005C29AF"/>
    <w:rsid w:val="005C39A3"/>
    <w:rsid w:val="005C6E83"/>
    <w:rsid w:val="005C7212"/>
    <w:rsid w:val="005C7F93"/>
    <w:rsid w:val="005D1142"/>
    <w:rsid w:val="005D2D80"/>
    <w:rsid w:val="005D3BE8"/>
    <w:rsid w:val="005D4610"/>
    <w:rsid w:val="005D5FC0"/>
    <w:rsid w:val="005D65F5"/>
    <w:rsid w:val="005D6732"/>
    <w:rsid w:val="005D7085"/>
    <w:rsid w:val="005E0B85"/>
    <w:rsid w:val="005E0D4E"/>
    <w:rsid w:val="005E118F"/>
    <w:rsid w:val="005E1AC7"/>
    <w:rsid w:val="005E2CAF"/>
    <w:rsid w:val="005E30AE"/>
    <w:rsid w:val="005E3E87"/>
    <w:rsid w:val="005E444F"/>
    <w:rsid w:val="005E548A"/>
    <w:rsid w:val="005E708A"/>
    <w:rsid w:val="005E783F"/>
    <w:rsid w:val="005E7B4A"/>
    <w:rsid w:val="005E7DF4"/>
    <w:rsid w:val="005E7E87"/>
    <w:rsid w:val="005E7F87"/>
    <w:rsid w:val="005F1567"/>
    <w:rsid w:val="005F1AA4"/>
    <w:rsid w:val="005F21A2"/>
    <w:rsid w:val="005F2459"/>
    <w:rsid w:val="005F315A"/>
    <w:rsid w:val="005F4FED"/>
    <w:rsid w:val="005F5AA1"/>
    <w:rsid w:val="005F696C"/>
    <w:rsid w:val="005F6D5C"/>
    <w:rsid w:val="006004D4"/>
    <w:rsid w:val="0060116B"/>
    <w:rsid w:val="0060322B"/>
    <w:rsid w:val="0060458B"/>
    <w:rsid w:val="00606AF8"/>
    <w:rsid w:val="00607012"/>
    <w:rsid w:val="00607578"/>
    <w:rsid w:val="0061051A"/>
    <w:rsid w:val="006107B0"/>
    <w:rsid w:val="006107F5"/>
    <w:rsid w:val="006137FA"/>
    <w:rsid w:val="00614E34"/>
    <w:rsid w:val="006167FA"/>
    <w:rsid w:val="00617197"/>
    <w:rsid w:val="0061763E"/>
    <w:rsid w:val="00620191"/>
    <w:rsid w:val="00622FDD"/>
    <w:rsid w:val="00623813"/>
    <w:rsid w:val="00626147"/>
    <w:rsid w:val="00626964"/>
    <w:rsid w:val="00627AC9"/>
    <w:rsid w:val="00627BBA"/>
    <w:rsid w:val="006307B6"/>
    <w:rsid w:val="006308E6"/>
    <w:rsid w:val="00632D22"/>
    <w:rsid w:val="00632DD4"/>
    <w:rsid w:val="00634493"/>
    <w:rsid w:val="00634F21"/>
    <w:rsid w:val="006357E1"/>
    <w:rsid w:val="00636FD1"/>
    <w:rsid w:val="006376E3"/>
    <w:rsid w:val="00637E3E"/>
    <w:rsid w:val="00640208"/>
    <w:rsid w:val="00640425"/>
    <w:rsid w:val="0064061F"/>
    <w:rsid w:val="00641012"/>
    <w:rsid w:val="00641CAE"/>
    <w:rsid w:val="0064237A"/>
    <w:rsid w:val="006436A6"/>
    <w:rsid w:val="00643C9C"/>
    <w:rsid w:val="0064491C"/>
    <w:rsid w:val="00644C34"/>
    <w:rsid w:val="006453FE"/>
    <w:rsid w:val="006460FA"/>
    <w:rsid w:val="00646101"/>
    <w:rsid w:val="0064747D"/>
    <w:rsid w:val="006478C8"/>
    <w:rsid w:val="00647EA2"/>
    <w:rsid w:val="00650069"/>
    <w:rsid w:val="006507EB"/>
    <w:rsid w:val="00650D52"/>
    <w:rsid w:val="00652227"/>
    <w:rsid w:val="006538D0"/>
    <w:rsid w:val="006542B6"/>
    <w:rsid w:val="00655B9A"/>
    <w:rsid w:val="00655BD7"/>
    <w:rsid w:val="00655CF3"/>
    <w:rsid w:val="006561FB"/>
    <w:rsid w:val="006569F4"/>
    <w:rsid w:val="0065735C"/>
    <w:rsid w:val="00660341"/>
    <w:rsid w:val="0066189B"/>
    <w:rsid w:val="0066260E"/>
    <w:rsid w:val="00663673"/>
    <w:rsid w:val="00665208"/>
    <w:rsid w:val="006652D2"/>
    <w:rsid w:val="0066590E"/>
    <w:rsid w:val="00665F6F"/>
    <w:rsid w:val="006665A8"/>
    <w:rsid w:val="00667565"/>
    <w:rsid w:val="0067008F"/>
    <w:rsid w:val="00670A79"/>
    <w:rsid w:val="00671EA2"/>
    <w:rsid w:val="00672A58"/>
    <w:rsid w:val="00672D83"/>
    <w:rsid w:val="00673576"/>
    <w:rsid w:val="006735DD"/>
    <w:rsid w:val="00674057"/>
    <w:rsid w:val="006753CE"/>
    <w:rsid w:val="00675C44"/>
    <w:rsid w:val="00676038"/>
    <w:rsid w:val="00677103"/>
    <w:rsid w:val="00680ABE"/>
    <w:rsid w:val="0068241A"/>
    <w:rsid w:val="00682B24"/>
    <w:rsid w:val="00684714"/>
    <w:rsid w:val="00686E31"/>
    <w:rsid w:val="00687162"/>
    <w:rsid w:val="00687709"/>
    <w:rsid w:val="006923A4"/>
    <w:rsid w:val="00694F72"/>
    <w:rsid w:val="0069535D"/>
    <w:rsid w:val="0069642E"/>
    <w:rsid w:val="006968C0"/>
    <w:rsid w:val="00697604"/>
    <w:rsid w:val="006A04B4"/>
    <w:rsid w:val="006A0A33"/>
    <w:rsid w:val="006A0C23"/>
    <w:rsid w:val="006A18B0"/>
    <w:rsid w:val="006A1A73"/>
    <w:rsid w:val="006A2E07"/>
    <w:rsid w:val="006A4FA2"/>
    <w:rsid w:val="006A66DB"/>
    <w:rsid w:val="006A6BBA"/>
    <w:rsid w:val="006A7283"/>
    <w:rsid w:val="006A7D94"/>
    <w:rsid w:val="006B086E"/>
    <w:rsid w:val="006B0B24"/>
    <w:rsid w:val="006B0E01"/>
    <w:rsid w:val="006B0FF4"/>
    <w:rsid w:val="006B2591"/>
    <w:rsid w:val="006B41C6"/>
    <w:rsid w:val="006B4A9A"/>
    <w:rsid w:val="006B5899"/>
    <w:rsid w:val="006B667E"/>
    <w:rsid w:val="006B6862"/>
    <w:rsid w:val="006B6971"/>
    <w:rsid w:val="006B7968"/>
    <w:rsid w:val="006B7B92"/>
    <w:rsid w:val="006C10E6"/>
    <w:rsid w:val="006C3488"/>
    <w:rsid w:val="006C3737"/>
    <w:rsid w:val="006C3C5F"/>
    <w:rsid w:val="006C3DD8"/>
    <w:rsid w:val="006C4447"/>
    <w:rsid w:val="006C5104"/>
    <w:rsid w:val="006C5B64"/>
    <w:rsid w:val="006D028A"/>
    <w:rsid w:val="006D0342"/>
    <w:rsid w:val="006D0F3C"/>
    <w:rsid w:val="006D1A13"/>
    <w:rsid w:val="006D1F13"/>
    <w:rsid w:val="006D2F0E"/>
    <w:rsid w:val="006D3957"/>
    <w:rsid w:val="006D4777"/>
    <w:rsid w:val="006D4B2B"/>
    <w:rsid w:val="006D5E5F"/>
    <w:rsid w:val="006D67FE"/>
    <w:rsid w:val="006D701A"/>
    <w:rsid w:val="006E12DD"/>
    <w:rsid w:val="006E1E69"/>
    <w:rsid w:val="006E2FF3"/>
    <w:rsid w:val="006E5BFE"/>
    <w:rsid w:val="006E5DD1"/>
    <w:rsid w:val="006E5E19"/>
    <w:rsid w:val="006E6B2E"/>
    <w:rsid w:val="006E70A5"/>
    <w:rsid w:val="006E78C1"/>
    <w:rsid w:val="006F1129"/>
    <w:rsid w:val="006F14CB"/>
    <w:rsid w:val="006F1F64"/>
    <w:rsid w:val="006F30C3"/>
    <w:rsid w:val="006F371B"/>
    <w:rsid w:val="006F4F07"/>
    <w:rsid w:val="006F5650"/>
    <w:rsid w:val="006F572E"/>
    <w:rsid w:val="006F75FB"/>
    <w:rsid w:val="00701124"/>
    <w:rsid w:val="00701B5B"/>
    <w:rsid w:val="00701EDF"/>
    <w:rsid w:val="00702855"/>
    <w:rsid w:val="00702C94"/>
    <w:rsid w:val="00702DD1"/>
    <w:rsid w:val="00703C88"/>
    <w:rsid w:val="00705459"/>
    <w:rsid w:val="0070767B"/>
    <w:rsid w:val="007078B2"/>
    <w:rsid w:val="00707D73"/>
    <w:rsid w:val="007120A3"/>
    <w:rsid w:val="00713FDD"/>
    <w:rsid w:val="00714EA0"/>
    <w:rsid w:val="007155A4"/>
    <w:rsid w:val="00716EA3"/>
    <w:rsid w:val="00717766"/>
    <w:rsid w:val="00720464"/>
    <w:rsid w:val="00720CF4"/>
    <w:rsid w:val="00720E35"/>
    <w:rsid w:val="00721970"/>
    <w:rsid w:val="00721CAB"/>
    <w:rsid w:val="00722956"/>
    <w:rsid w:val="00723138"/>
    <w:rsid w:val="0072621D"/>
    <w:rsid w:val="0072685B"/>
    <w:rsid w:val="0072711E"/>
    <w:rsid w:val="00730505"/>
    <w:rsid w:val="00730F27"/>
    <w:rsid w:val="0073123F"/>
    <w:rsid w:val="00731D2C"/>
    <w:rsid w:val="0073322A"/>
    <w:rsid w:val="00734A85"/>
    <w:rsid w:val="007357FF"/>
    <w:rsid w:val="007358C9"/>
    <w:rsid w:val="00735A2F"/>
    <w:rsid w:val="00736578"/>
    <w:rsid w:val="00740434"/>
    <w:rsid w:val="00740935"/>
    <w:rsid w:val="00741190"/>
    <w:rsid w:val="00742519"/>
    <w:rsid w:val="00742AB1"/>
    <w:rsid w:val="00743CA5"/>
    <w:rsid w:val="007449D9"/>
    <w:rsid w:val="0074511E"/>
    <w:rsid w:val="00745621"/>
    <w:rsid w:val="00747C21"/>
    <w:rsid w:val="00750856"/>
    <w:rsid w:val="007526F0"/>
    <w:rsid w:val="0075390D"/>
    <w:rsid w:val="0075391C"/>
    <w:rsid w:val="00753D2B"/>
    <w:rsid w:val="00755CA5"/>
    <w:rsid w:val="00755E1E"/>
    <w:rsid w:val="0075790B"/>
    <w:rsid w:val="0075791F"/>
    <w:rsid w:val="007603DC"/>
    <w:rsid w:val="0076127D"/>
    <w:rsid w:val="00761ECB"/>
    <w:rsid w:val="007622E0"/>
    <w:rsid w:val="0076383F"/>
    <w:rsid w:val="00763EC9"/>
    <w:rsid w:val="00764689"/>
    <w:rsid w:val="00764795"/>
    <w:rsid w:val="007700E5"/>
    <w:rsid w:val="007709DF"/>
    <w:rsid w:val="00770C04"/>
    <w:rsid w:val="00771784"/>
    <w:rsid w:val="007720E7"/>
    <w:rsid w:val="00772F91"/>
    <w:rsid w:val="00773C22"/>
    <w:rsid w:val="00774349"/>
    <w:rsid w:val="007760A9"/>
    <w:rsid w:val="00780610"/>
    <w:rsid w:val="00781737"/>
    <w:rsid w:val="00783274"/>
    <w:rsid w:val="007836F7"/>
    <w:rsid w:val="00783D7F"/>
    <w:rsid w:val="00783EC9"/>
    <w:rsid w:val="00783F8C"/>
    <w:rsid w:val="00784605"/>
    <w:rsid w:val="00787435"/>
    <w:rsid w:val="00787EA1"/>
    <w:rsid w:val="00791AEF"/>
    <w:rsid w:val="00793352"/>
    <w:rsid w:val="00795AD9"/>
    <w:rsid w:val="00795D9C"/>
    <w:rsid w:val="007965CD"/>
    <w:rsid w:val="007965FF"/>
    <w:rsid w:val="00796CA0"/>
    <w:rsid w:val="0079787F"/>
    <w:rsid w:val="00797A0F"/>
    <w:rsid w:val="007A11AF"/>
    <w:rsid w:val="007A149F"/>
    <w:rsid w:val="007A14A2"/>
    <w:rsid w:val="007A21E9"/>
    <w:rsid w:val="007A318E"/>
    <w:rsid w:val="007A3823"/>
    <w:rsid w:val="007A4B9C"/>
    <w:rsid w:val="007A5617"/>
    <w:rsid w:val="007A5818"/>
    <w:rsid w:val="007A64BB"/>
    <w:rsid w:val="007A6508"/>
    <w:rsid w:val="007A6DC1"/>
    <w:rsid w:val="007A6FA8"/>
    <w:rsid w:val="007B08DF"/>
    <w:rsid w:val="007B10B8"/>
    <w:rsid w:val="007B238F"/>
    <w:rsid w:val="007B3834"/>
    <w:rsid w:val="007B3AE4"/>
    <w:rsid w:val="007B3E36"/>
    <w:rsid w:val="007B46BF"/>
    <w:rsid w:val="007B4821"/>
    <w:rsid w:val="007B4B70"/>
    <w:rsid w:val="007B4CD4"/>
    <w:rsid w:val="007B4E8F"/>
    <w:rsid w:val="007B5587"/>
    <w:rsid w:val="007B7597"/>
    <w:rsid w:val="007B7E93"/>
    <w:rsid w:val="007C0C5D"/>
    <w:rsid w:val="007C10F1"/>
    <w:rsid w:val="007C145D"/>
    <w:rsid w:val="007C1463"/>
    <w:rsid w:val="007C18E0"/>
    <w:rsid w:val="007C21F4"/>
    <w:rsid w:val="007C3C1F"/>
    <w:rsid w:val="007C4B91"/>
    <w:rsid w:val="007C4DAF"/>
    <w:rsid w:val="007C4F90"/>
    <w:rsid w:val="007C6103"/>
    <w:rsid w:val="007C6C4C"/>
    <w:rsid w:val="007C70C0"/>
    <w:rsid w:val="007C7300"/>
    <w:rsid w:val="007C76F8"/>
    <w:rsid w:val="007C78B8"/>
    <w:rsid w:val="007D0314"/>
    <w:rsid w:val="007D07F3"/>
    <w:rsid w:val="007D08A4"/>
    <w:rsid w:val="007D0B7D"/>
    <w:rsid w:val="007D11D3"/>
    <w:rsid w:val="007D1416"/>
    <w:rsid w:val="007D2CE6"/>
    <w:rsid w:val="007D3D61"/>
    <w:rsid w:val="007D43A5"/>
    <w:rsid w:val="007D47FE"/>
    <w:rsid w:val="007D4A62"/>
    <w:rsid w:val="007D4BEB"/>
    <w:rsid w:val="007D6F7F"/>
    <w:rsid w:val="007D7C69"/>
    <w:rsid w:val="007E0149"/>
    <w:rsid w:val="007E07EE"/>
    <w:rsid w:val="007E092C"/>
    <w:rsid w:val="007E0BE7"/>
    <w:rsid w:val="007E1A30"/>
    <w:rsid w:val="007E3216"/>
    <w:rsid w:val="007E334E"/>
    <w:rsid w:val="007E388B"/>
    <w:rsid w:val="007E3DE4"/>
    <w:rsid w:val="007E6372"/>
    <w:rsid w:val="007E73BE"/>
    <w:rsid w:val="007F038B"/>
    <w:rsid w:val="007F0F27"/>
    <w:rsid w:val="007F1346"/>
    <w:rsid w:val="007F1A05"/>
    <w:rsid w:val="007F1EB3"/>
    <w:rsid w:val="007F25F9"/>
    <w:rsid w:val="007F2DC4"/>
    <w:rsid w:val="007F2EE1"/>
    <w:rsid w:val="007F38D2"/>
    <w:rsid w:val="007F44EE"/>
    <w:rsid w:val="007F5AF2"/>
    <w:rsid w:val="007F5EB4"/>
    <w:rsid w:val="007F674C"/>
    <w:rsid w:val="007F6A83"/>
    <w:rsid w:val="007F6E98"/>
    <w:rsid w:val="00801315"/>
    <w:rsid w:val="008013D1"/>
    <w:rsid w:val="0080152F"/>
    <w:rsid w:val="008024BE"/>
    <w:rsid w:val="008024E2"/>
    <w:rsid w:val="00802E8A"/>
    <w:rsid w:val="008030B0"/>
    <w:rsid w:val="00805FA8"/>
    <w:rsid w:val="00805FBA"/>
    <w:rsid w:val="00806C76"/>
    <w:rsid w:val="00807649"/>
    <w:rsid w:val="00807D8B"/>
    <w:rsid w:val="008105B3"/>
    <w:rsid w:val="00810D62"/>
    <w:rsid w:val="00810F2E"/>
    <w:rsid w:val="00811EA5"/>
    <w:rsid w:val="008130F1"/>
    <w:rsid w:val="00813422"/>
    <w:rsid w:val="00816353"/>
    <w:rsid w:val="0081641A"/>
    <w:rsid w:val="00816D98"/>
    <w:rsid w:val="0081718B"/>
    <w:rsid w:val="00820DBA"/>
    <w:rsid w:val="0082105D"/>
    <w:rsid w:val="0082476D"/>
    <w:rsid w:val="00824E75"/>
    <w:rsid w:val="00827038"/>
    <w:rsid w:val="00830252"/>
    <w:rsid w:val="00831130"/>
    <w:rsid w:val="00831690"/>
    <w:rsid w:val="008325B8"/>
    <w:rsid w:val="008326FF"/>
    <w:rsid w:val="00833B06"/>
    <w:rsid w:val="00834424"/>
    <w:rsid w:val="008355AB"/>
    <w:rsid w:val="00837431"/>
    <w:rsid w:val="008425DE"/>
    <w:rsid w:val="00842706"/>
    <w:rsid w:val="00842B21"/>
    <w:rsid w:val="00842C60"/>
    <w:rsid w:val="0084391E"/>
    <w:rsid w:val="00844621"/>
    <w:rsid w:val="00844E6C"/>
    <w:rsid w:val="00845065"/>
    <w:rsid w:val="00845B0D"/>
    <w:rsid w:val="00846503"/>
    <w:rsid w:val="00846653"/>
    <w:rsid w:val="00847B3F"/>
    <w:rsid w:val="00847BDF"/>
    <w:rsid w:val="00850213"/>
    <w:rsid w:val="00850979"/>
    <w:rsid w:val="00851D11"/>
    <w:rsid w:val="00852889"/>
    <w:rsid w:val="00852B8F"/>
    <w:rsid w:val="00852CFC"/>
    <w:rsid w:val="0085337A"/>
    <w:rsid w:val="00853CCF"/>
    <w:rsid w:val="008565F5"/>
    <w:rsid w:val="008570D1"/>
    <w:rsid w:val="008574EE"/>
    <w:rsid w:val="008576D1"/>
    <w:rsid w:val="008577EC"/>
    <w:rsid w:val="00857CF3"/>
    <w:rsid w:val="008600B6"/>
    <w:rsid w:val="008606CF"/>
    <w:rsid w:val="008614A6"/>
    <w:rsid w:val="0086243D"/>
    <w:rsid w:val="0086395F"/>
    <w:rsid w:val="00863DBA"/>
    <w:rsid w:val="00863F43"/>
    <w:rsid w:val="008646CE"/>
    <w:rsid w:val="00867740"/>
    <w:rsid w:val="00871CD6"/>
    <w:rsid w:val="00871D4E"/>
    <w:rsid w:val="00872AC1"/>
    <w:rsid w:val="008730E8"/>
    <w:rsid w:val="00874160"/>
    <w:rsid w:val="008756DC"/>
    <w:rsid w:val="008760F4"/>
    <w:rsid w:val="0087620B"/>
    <w:rsid w:val="008762F6"/>
    <w:rsid w:val="00876753"/>
    <w:rsid w:val="00880216"/>
    <w:rsid w:val="00880399"/>
    <w:rsid w:val="00880BE7"/>
    <w:rsid w:val="008812F5"/>
    <w:rsid w:val="00881722"/>
    <w:rsid w:val="0088174A"/>
    <w:rsid w:val="008831E8"/>
    <w:rsid w:val="008831FA"/>
    <w:rsid w:val="00885CE6"/>
    <w:rsid w:val="00886DB1"/>
    <w:rsid w:val="00887BC0"/>
    <w:rsid w:val="008902E7"/>
    <w:rsid w:val="008939CC"/>
    <w:rsid w:val="0089532A"/>
    <w:rsid w:val="00896EB3"/>
    <w:rsid w:val="00897107"/>
    <w:rsid w:val="008976E4"/>
    <w:rsid w:val="008977B6"/>
    <w:rsid w:val="008A0989"/>
    <w:rsid w:val="008A1781"/>
    <w:rsid w:val="008A18C8"/>
    <w:rsid w:val="008A2F9F"/>
    <w:rsid w:val="008A4009"/>
    <w:rsid w:val="008A488B"/>
    <w:rsid w:val="008A4C1C"/>
    <w:rsid w:val="008A5030"/>
    <w:rsid w:val="008A55B5"/>
    <w:rsid w:val="008A74A4"/>
    <w:rsid w:val="008A7716"/>
    <w:rsid w:val="008A79FD"/>
    <w:rsid w:val="008A7DCA"/>
    <w:rsid w:val="008A7DF5"/>
    <w:rsid w:val="008B17BE"/>
    <w:rsid w:val="008B1D06"/>
    <w:rsid w:val="008B3651"/>
    <w:rsid w:val="008B3942"/>
    <w:rsid w:val="008B459C"/>
    <w:rsid w:val="008B4600"/>
    <w:rsid w:val="008B4AB8"/>
    <w:rsid w:val="008B4ABF"/>
    <w:rsid w:val="008B5E03"/>
    <w:rsid w:val="008B6E42"/>
    <w:rsid w:val="008B7E64"/>
    <w:rsid w:val="008C0BA5"/>
    <w:rsid w:val="008C170D"/>
    <w:rsid w:val="008C2A7C"/>
    <w:rsid w:val="008C4623"/>
    <w:rsid w:val="008C4790"/>
    <w:rsid w:val="008C4F9C"/>
    <w:rsid w:val="008C645F"/>
    <w:rsid w:val="008C6849"/>
    <w:rsid w:val="008C697F"/>
    <w:rsid w:val="008D03BE"/>
    <w:rsid w:val="008D0D7E"/>
    <w:rsid w:val="008D2B9A"/>
    <w:rsid w:val="008D3F00"/>
    <w:rsid w:val="008D5150"/>
    <w:rsid w:val="008D5457"/>
    <w:rsid w:val="008D54CE"/>
    <w:rsid w:val="008D61D5"/>
    <w:rsid w:val="008D7B8A"/>
    <w:rsid w:val="008E0D78"/>
    <w:rsid w:val="008E13DE"/>
    <w:rsid w:val="008E24B2"/>
    <w:rsid w:val="008E2B46"/>
    <w:rsid w:val="008E2B9B"/>
    <w:rsid w:val="008E2CC7"/>
    <w:rsid w:val="008E342A"/>
    <w:rsid w:val="008E3E7D"/>
    <w:rsid w:val="008E42FF"/>
    <w:rsid w:val="008E4963"/>
    <w:rsid w:val="008E5391"/>
    <w:rsid w:val="008E5B79"/>
    <w:rsid w:val="008E62BB"/>
    <w:rsid w:val="008E794C"/>
    <w:rsid w:val="008F2D01"/>
    <w:rsid w:val="008F3DF6"/>
    <w:rsid w:val="008F3FBE"/>
    <w:rsid w:val="008F42EB"/>
    <w:rsid w:val="008F49FE"/>
    <w:rsid w:val="008F4C2D"/>
    <w:rsid w:val="008F5050"/>
    <w:rsid w:val="008F52E3"/>
    <w:rsid w:val="008F6ACA"/>
    <w:rsid w:val="008F6D84"/>
    <w:rsid w:val="0090150C"/>
    <w:rsid w:val="0090161A"/>
    <w:rsid w:val="009021D9"/>
    <w:rsid w:val="00902AA2"/>
    <w:rsid w:val="00902F80"/>
    <w:rsid w:val="00902F96"/>
    <w:rsid w:val="009056CC"/>
    <w:rsid w:val="00907065"/>
    <w:rsid w:val="00910B6D"/>
    <w:rsid w:val="009113F9"/>
    <w:rsid w:val="00911583"/>
    <w:rsid w:val="009116E2"/>
    <w:rsid w:val="009116F3"/>
    <w:rsid w:val="00911918"/>
    <w:rsid w:val="00911CE4"/>
    <w:rsid w:val="00912C11"/>
    <w:rsid w:val="0091406A"/>
    <w:rsid w:val="0091445D"/>
    <w:rsid w:val="00914E91"/>
    <w:rsid w:val="00914EEA"/>
    <w:rsid w:val="00914F56"/>
    <w:rsid w:val="0091568C"/>
    <w:rsid w:val="009163BD"/>
    <w:rsid w:val="00916D41"/>
    <w:rsid w:val="00916F17"/>
    <w:rsid w:val="00916F79"/>
    <w:rsid w:val="00916FF0"/>
    <w:rsid w:val="0091755D"/>
    <w:rsid w:val="00924083"/>
    <w:rsid w:val="00924580"/>
    <w:rsid w:val="00924A14"/>
    <w:rsid w:val="00924C48"/>
    <w:rsid w:val="009251B2"/>
    <w:rsid w:val="00925A15"/>
    <w:rsid w:val="009274C0"/>
    <w:rsid w:val="0093098A"/>
    <w:rsid w:val="00930E77"/>
    <w:rsid w:val="00932DA9"/>
    <w:rsid w:val="00933B68"/>
    <w:rsid w:val="00934003"/>
    <w:rsid w:val="009346BC"/>
    <w:rsid w:val="00934832"/>
    <w:rsid w:val="00934843"/>
    <w:rsid w:val="009349DA"/>
    <w:rsid w:val="00934C75"/>
    <w:rsid w:val="009351BB"/>
    <w:rsid w:val="009403C5"/>
    <w:rsid w:val="00940C1E"/>
    <w:rsid w:val="00940CF6"/>
    <w:rsid w:val="009410AC"/>
    <w:rsid w:val="00942912"/>
    <w:rsid w:val="00944D4F"/>
    <w:rsid w:val="00944E7B"/>
    <w:rsid w:val="009451FB"/>
    <w:rsid w:val="00946115"/>
    <w:rsid w:val="009477C7"/>
    <w:rsid w:val="0095003B"/>
    <w:rsid w:val="009510E6"/>
    <w:rsid w:val="009514B4"/>
    <w:rsid w:val="009537AF"/>
    <w:rsid w:val="00953B37"/>
    <w:rsid w:val="0095496E"/>
    <w:rsid w:val="00955D73"/>
    <w:rsid w:val="00956673"/>
    <w:rsid w:val="009566EC"/>
    <w:rsid w:val="009601B2"/>
    <w:rsid w:val="009609F9"/>
    <w:rsid w:val="00960B7C"/>
    <w:rsid w:val="00961E48"/>
    <w:rsid w:val="009656D7"/>
    <w:rsid w:val="00965988"/>
    <w:rsid w:val="00966678"/>
    <w:rsid w:val="00966921"/>
    <w:rsid w:val="00966AAC"/>
    <w:rsid w:val="009675BE"/>
    <w:rsid w:val="00967763"/>
    <w:rsid w:val="009708D4"/>
    <w:rsid w:val="009714BF"/>
    <w:rsid w:val="009718A0"/>
    <w:rsid w:val="0097439C"/>
    <w:rsid w:val="00974D95"/>
    <w:rsid w:val="009751C2"/>
    <w:rsid w:val="0097606E"/>
    <w:rsid w:val="0097668C"/>
    <w:rsid w:val="00976BC3"/>
    <w:rsid w:val="00977C50"/>
    <w:rsid w:val="00977E0A"/>
    <w:rsid w:val="0098083D"/>
    <w:rsid w:val="009808FB"/>
    <w:rsid w:val="00980BA1"/>
    <w:rsid w:val="00983FC1"/>
    <w:rsid w:val="009844C3"/>
    <w:rsid w:val="00985653"/>
    <w:rsid w:val="00985740"/>
    <w:rsid w:val="00985F4E"/>
    <w:rsid w:val="009875A4"/>
    <w:rsid w:val="009876A2"/>
    <w:rsid w:val="009908D9"/>
    <w:rsid w:val="009910DC"/>
    <w:rsid w:val="00991BEF"/>
    <w:rsid w:val="00991C45"/>
    <w:rsid w:val="00992447"/>
    <w:rsid w:val="00992EAE"/>
    <w:rsid w:val="009951F3"/>
    <w:rsid w:val="0099645A"/>
    <w:rsid w:val="00996B5A"/>
    <w:rsid w:val="009A0248"/>
    <w:rsid w:val="009A0B93"/>
    <w:rsid w:val="009A101C"/>
    <w:rsid w:val="009A2C05"/>
    <w:rsid w:val="009A2E9C"/>
    <w:rsid w:val="009A3ABA"/>
    <w:rsid w:val="009A6BFE"/>
    <w:rsid w:val="009A74ED"/>
    <w:rsid w:val="009B2239"/>
    <w:rsid w:val="009B4568"/>
    <w:rsid w:val="009B517B"/>
    <w:rsid w:val="009B56ED"/>
    <w:rsid w:val="009B6E90"/>
    <w:rsid w:val="009B7689"/>
    <w:rsid w:val="009B7D1A"/>
    <w:rsid w:val="009C1385"/>
    <w:rsid w:val="009C2139"/>
    <w:rsid w:val="009C2ABB"/>
    <w:rsid w:val="009C3312"/>
    <w:rsid w:val="009C574F"/>
    <w:rsid w:val="009C595F"/>
    <w:rsid w:val="009C59EF"/>
    <w:rsid w:val="009C5A4C"/>
    <w:rsid w:val="009C7CBD"/>
    <w:rsid w:val="009D1E9E"/>
    <w:rsid w:val="009D205F"/>
    <w:rsid w:val="009D321E"/>
    <w:rsid w:val="009D36DD"/>
    <w:rsid w:val="009D4549"/>
    <w:rsid w:val="009D486C"/>
    <w:rsid w:val="009D4D33"/>
    <w:rsid w:val="009D6CF4"/>
    <w:rsid w:val="009E308B"/>
    <w:rsid w:val="009E3477"/>
    <w:rsid w:val="009E4608"/>
    <w:rsid w:val="009E6C6F"/>
    <w:rsid w:val="009E7383"/>
    <w:rsid w:val="009E773F"/>
    <w:rsid w:val="009E7FF8"/>
    <w:rsid w:val="009F0871"/>
    <w:rsid w:val="009F1132"/>
    <w:rsid w:val="009F2D94"/>
    <w:rsid w:val="009F3BDE"/>
    <w:rsid w:val="009F4C25"/>
    <w:rsid w:val="009F547B"/>
    <w:rsid w:val="009F6E77"/>
    <w:rsid w:val="00A007FF"/>
    <w:rsid w:val="00A0130F"/>
    <w:rsid w:val="00A0161C"/>
    <w:rsid w:val="00A01F64"/>
    <w:rsid w:val="00A02856"/>
    <w:rsid w:val="00A033B0"/>
    <w:rsid w:val="00A038A7"/>
    <w:rsid w:val="00A03B1A"/>
    <w:rsid w:val="00A03B2A"/>
    <w:rsid w:val="00A03CBF"/>
    <w:rsid w:val="00A03D45"/>
    <w:rsid w:val="00A051F8"/>
    <w:rsid w:val="00A06798"/>
    <w:rsid w:val="00A10C9E"/>
    <w:rsid w:val="00A10F83"/>
    <w:rsid w:val="00A11294"/>
    <w:rsid w:val="00A11E25"/>
    <w:rsid w:val="00A16ECC"/>
    <w:rsid w:val="00A202C6"/>
    <w:rsid w:val="00A20F57"/>
    <w:rsid w:val="00A21DC0"/>
    <w:rsid w:val="00A2301C"/>
    <w:rsid w:val="00A25971"/>
    <w:rsid w:val="00A25FD7"/>
    <w:rsid w:val="00A26944"/>
    <w:rsid w:val="00A2731A"/>
    <w:rsid w:val="00A2797F"/>
    <w:rsid w:val="00A30E29"/>
    <w:rsid w:val="00A31388"/>
    <w:rsid w:val="00A31C83"/>
    <w:rsid w:val="00A32EB9"/>
    <w:rsid w:val="00A32FF0"/>
    <w:rsid w:val="00A3516E"/>
    <w:rsid w:val="00A35A91"/>
    <w:rsid w:val="00A364F8"/>
    <w:rsid w:val="00A37E01"/>
    <w:rsid w:val="00A40CAD"/>
    <w:rsid w:val="00A415A3"/>
    <w:rsid w:val="00A41C81"/>
    <w:rsid w:val="00A426F6"/>
    <w:rsid w:val="00A42A6F"/>
    <w:rsid w:val="00A43492"/>
    <w:rsid w:val="00A436EB"/>
    <w:rsid w:val="00A447F0"/>
    <w:rsid w:val="00A4560D"/>
    <w:rsid w:val="00A45E67"/>
    <w:rsid w:val="00A46C72"/>
    <w:rsid w:val="00A477F9"/>
    <w:rsid w:val="00A507FA"/>
    <w:rsid w:val="00A50A9D"/>
    <w:rsid w:val="00A527A8"/>
    <w:rsid w:val="00A53635"/>
    <w:rsid w:val="00A53657"/>
    <w:rsid w:val="00A54A82"/>
    <w:rsid w:val="00A56585"/>
    <w:rsid w:val="00A57E89"/>
    <w:rsid w:val="00A608F7"/>
    <w:rsid w:val="00A620E7"/>
    <w:rsid w:val="00A63B18"/>
    <w:rsid w:val="00A63E58"/>
    <w:rsid w:val="00A641B4"/>
    <w:rsid w:val="00A646B6"/>
    <w:rsid w:val="00A652E4"/>
    <w:rsid w:val="00A667B7"/>
    <w:rsid w:val="00A66DB6"/>
    <w:rsid w:val="00A67515"/>
    <w:rsid w:val="00A678C9"/>
    <w:rsid w:val="00A679C7"/>
    <w:rsid w:val="00A72BC3"/>
    <w:rsid w:val="00A72EF1"/>
    <w:rsid w:val="00A7600F"/>
    <w:rsid w:val="00A76271"/>
    <w:rsid w:val="00A773C6"/>
    <w:rsid w:val="00A77734"/>
    <w:rsid w:val="00A81B78"/>
    <w:rsid w:val="00A81DB0"/>
    <w:rsid w:val="00A843AA"/>
    <w:rsid w:val="00A84AB8"/>
    <w:rsid w:val="00A85904"/>
    <w:rsid w:val="00A868D6"/>
    <w:rsid w:val="00A86FF6"/>
    <w:rsid w:val="00A87679"/>
    <w:rsid w:val="00A900E8"/>
    <w:rsid w:val="00A901F4"/>
    <w:rsid w:val="00A91AD3"/>
    <w:rsid w:val="00A9244A"/>
    <w:rsid w:val="00A92C0F"/>
    <w:rsid w:val="00A93899"/>
    <w:rsid w:val="00A94AB8"/>
    <w:rsid w:val="00AA0F67"/>
    <w:rsid w:val="00AA1D28"/>
    <w:rsid w:val="00AA2A2D"/>
    <w:rsid w:val="00AA3933"/>
    <w:rsid w:val="00AA66FF"/>
    <w:rsid w:val="00AA6756"/>
    <w:rsid w:val="00AA7D05"/>
    <w:rsid w:val="00AB0865"/>
    <w:rsid w:val="00AB3872"/>
    <w:rsid w:val="00AB396D"/>
    <w:rsid w:val="00AB41FD"/>
    <w:rsid w:val="00AB63CD"/>
    <w:rsid w:val="00AB7850"/>
    <w:rsid w:val="00AC03AA"/>
    <w:rsid w:val="00AC06FE"/>
    <w:rsid w:val="00AC071D"/>
    <w:rsid w:val="00AC1574"/>
    <w:rsid w:val="00AC2D36"/>
    <w:rsid w:val="00AC3145"/>
    <w:rsid w:val="00AC4141"/>
    <w:rsid w:val="00AC5768"/>
    <w:rsid w:val="00AC77E3"/>
    <w:rsid w:val="00AD04D5"/>
    <w:rsid w:val="00AD06C2"/>
    <w:rsid w:val="00AD08B1"/>
    <w:rsid w:val="00AD09A8"/>
    <w:rsid w:val="00AD0BB9"/>
    <w:rsid w:val="00AD1E13"/>
    <w:rsid w:val="00AD203B"/>
    <w:rsid w:val="00AD3AE0"/>
    <w:rsid w:val="00AD3D8E"/>
    <w:rsid w:val="00AD661B"/>
    <w:rsid w:val="00AD69CF"/>
    <w:rsid w:val="00AD6CCB"/>
    <w:rsid w:val="00AD7A12"/>
    <w:rsid w:val="00AE0613"/>
    <w:rsid w:val="00AE0DC2"/>
    <w:rsid w:val="00AE0F81"/>
    <w:rsid w:val="00AE2731"/>
    <w:rsid w:val="00AE3738"/>
    <w:rsid w:val="00AE3974"/>
    <w:rsid w:val="00AE3D2C"/>
    <w:rsid w:val="00AE4E60"/>
    <w:rsid w:val="00AE68E5"/>
    <w:rsid w:val="00AE75DB"/>
    <w:rsid w:val="00AE7E4B"/>
    <w:rsid w:val="00AF0AAC"/>
    <w:rsid w:val="00AF0AD6"/>
    <w:rsid w:val="00AF0AF6"/>
    <w:rsid w:val="00AF1835"/>
    <w:rsid w:val="00AF1ECE"/>
    <w:rsid w:val="00AF2ECD"/>
    <w:rsid w:val="00AF4898"/>
    <w:rsid w:val="00AF4C52"/>
    <w:rsid w:val="00AF627F"/>
    <w:rsid w:val="00AF719A"/>
    <w:rsid w:val="00B007D6"/>
    <w:rsid w:val="00B0145C"/>
    <w:rsid w:val="00B014F7"/>
    <w:rsid w:val="00B01532"/>
    <w:rsid w:val="00B016E0"/>
    <w:rsid w:val="00B0178E"/>
    <w:rsid w:val="00B0183D"/>
    <w:rsid w:val="00B03C60"/>
    <w:rsid w:val="00B0529E"/>
    <w:rsid w:val="00B06C98"/>
    <w:rsid w:val="00B06F38"/>
    <w:rsid w:val="00B07084"/>
    <w:rsid w:val="00B07512"/>
    <w:rsid w:val="00B07A86"/>
    <w:rsid w:val="00B07ADA"/>
    <w:rsid w:val="00B117E5"/>
    <w:rsid w:val="00B11887"/>
    <w:rsid w:val="00B11AAB"/>
    <w:rsid w:val="00B12BE7"/>
    <w:rsid w:val="00B12E4D"/>
    <w:rsid w:val="00B12F01"/>
    <w:rsid w:val="00B13929"/>
    <w:rsid w:val="00B13CF5"/>
    <w:rsid w:val="00B1412A"/>
    <w:rsid w:val="00B164C3"/>
    <w:rsid w:val="00B16F95"/>
    <w:rsid w:val="00B211D0"/>
    <w:rsid w:val="00B221CA"/>
    <w:rsid w:val="00B243BC"/>
    <w:rsid w:val="00B244DF"/>
    <w:rsid w:val="00B24D1A"/>
    <w:rsid w:val="00B2647D"/>
    <w:rsid w:val="00B26743"/>
    <w:rsid w:val="00B273C8"/>
    <w:rsid w:val="00B30E43"/>
    <w:rsid w:val="00B31EB9"/>
    <w:rsid w:val="00B32332"/>
    <w:rsid w:val="00B33E33"/>
    <w:rsid w:val="00B3411F"/>
    <w:rsid w:val="00B34DE0"/>
    <w:rsid w:val="00B36537"/>
    <w:rsid w:val="00B36B6B"/>
    <w:rsid w:val="00B37080"/>
    <w:rsid w:val="00B37107"/>
    <w:rsid w:val="00B404F4"/>
    <w:rsid w:val="00B41E85"/>
    <w:rsid w:val="00B41E91"/>
    <w:rsid w:val="00B42A8D"/>
    <w:rsid w:val="00B449A1"/>
    <w:rsid w:val="00B455DB"/>
    <w:rsid w:val="00B456D9"/>
    <w:rsid w:val="00B456FA"/>
    <w:rsid w:val="00B45924"/>
    <w:rsid w:val="00B4681A"/>
    <w:rsid w:val="00B47703"/>
    <w:rsid w:val="00B51FFA"/>
    <w:rsid w:val="00B57C8F"/>
    <w:rsid w:val="00B60A34"/>
    <w:rsid w:val="00B6103C"/>
    <w:rsid w:val="00B61816"/>
    <w:rsid w:val="00B627B2"/>
    <w:rsid w:val="00B63FC5"/>
    <w:rsid w:val="00B6408B"/>
    <w:rsid w:val="00B642F5"/>
    <w:rsid w:val="00B64A85"/>
    <w:rsid w:val="00B6519B"/>
    <w:rsid w:val="00B65B26"/>
    <w:rsid w:val="00B66443"/>
    <w:rsid w:val="00B667BC"/>
    <w:rsid w:val="00B673B8"/>
    <w:rsid w:val="00B70397"/>
    <w:rsid w:val="00B718A0"/>
    <w:rsid w:val="00B71905"/>
    <w:rsid w:val="00B71AEB"/>
    <w:rsid w:val="00B722B7"/>
    <w:rsid w:val="00B733CA"/>
    <w:rsid w:val="00B73619"/>
    <w:rsid w:val="00B73EAB"/>
    <w:rsid w:val="00B73FBB"/>
    <w:rsid w:val="00B7530E"/>
    <w:rsid w:val="00B75A3E"/>
    <w:rsid w:val="00B7668A"/>
    <w:rsid w:val="00B772A0"/>
    <w:rsid w:val="00B775E3"/>
    <w:rsid w:val="00B7783C"/>
    <w:rsid w:val="00B80C98"/>
    <w:rsid w:val="00B81A01"/>
    <w:rsid w:val="00B81C01"/>
    <w:rsid w:val="00B81DE6"/>
    <w:rsid w:val="00B82CC5"/>
    <w:rsid w:val="00B863B3"/>
    <w:rsid w:val="00B87A20"/>
    <w:rsid w:val="00B87E58"/>
    <w:rsid w:val="00B90042"/>
    <w:rsid w:val="00B902F9"/>
    <w:rsid w:val="00B914AD"/>
    <w:rsid w:val="00B922F5"/>
    <w:rsid w:val="00B93334"/>
    <w:rsid w:val="00B93819"/>
    <w:rsid w:val="00B9409C"/>
    <w:rsid w:val="00B96E8A"/>
    <w:rsid w:val="00B97F82"/>
    <w:rsid w:val="00B97FA6"/>
    <w:rsid w:val="00BA0297"/>
    <w:rsid w:val="00BA032C"/>
    <w:rsid w:val="00BA1583"/>
    <w:rsid w:val="00BA1C7B"/>
    <w:rsid w:val="00BA1FCF"/>
    <w:rsid w:val="00BA2E2A"/>
    <w:rsid w:val="00BA3747"/>
    <w:rsid w:val="00BA5052"/>
    <w:rsid w:val="00BA561C"/>
    <w:rsid w:val="00BA6923"/>
    <w:rsid w:val="00BA6F6E"/>
    <w:rsid w:val="00BA7C2C"/>
    <w:rsid w:val="00BA7D22"/>
    <w:rsid w:val="00BB1749"/>
    <w:rsid w:val="00BB1F3A"/>
    <w:rsid w:val="00BB38E3"/>
    <w:rsid w:val="00BB79D7"/>
    <w:rsid w:val="00BC009C"/>
    <w:rsid w:val="00BC0AF3"/>
    <w:rsid w:val="00BC1713"/>
    <w:rsid w:val="00BC2209"/>
    <w:rsid w:val="00BC26DC"/>
    <w:rsid w:val="00BC319F"/>
    <w:rsid w:val="00BC32E9"/>
    <w:rsid w:val="00BC3DF0"/>
    <w:rsid w:val="00BC400F"/>
    <w:rsid w:val="00BC472A"/>
    <w:rsid w:val="00BC4A1A"/>
    <w:rsid w:val="00BC4E1F"/>
    <w:rsid w:val="00BC4F65"/>
    <w:rsid w:val="00BC52AE"/>
    <w:rsid w:val="00BC5D62"/>
    <w:rsid w:val="00BC5F57"/>
    <w:rsid w:val="00BC7A26"/>
    <w:rsid w:val="00BD1BD3"/>
    <w:rsid w:val="00BD34D5"/>
    <w:rsid w:val="00BD3743"/>
    <w:rsid w:val="00BD474F"/>
    <w:rsid w:val="00BD5FD3"/>
    <w:rsid w:val="00BD7521"/>
    <w:rsid w:val="00BE0E6C"/>
    <w:rsid w:val="00BE13E1"/>
    <w:rsid w:val="00BE265A"/>
    <w:rsid w:val="00BE2EE9"/>
    <w:rsid w:val="00BE31A6"/>
    <w:rsid w:val="00BE325B"/>
    <w:rsid w:val="00BE372F"/>
    <w:rsid w:val="00BE3A00"/>
    <w:rsid w:val="00BE3D4C"/>
    <w:rsid w:val="00BE3EBA"/>
    <w:rsid w:val="00BE4120"/>
    <w:rsid w:val="00BE4650"/>
    <w:rsid w:val="00BE6400"/>
    <w:rsid w:val="00BE6880"/>
    <w:rsid w:val="00BE68EE"/>
    <w:rsid w:val="00BE68F9"/>
    <w:rsid w:val="00BE6996"/>
    <w:rsid w:val="00BE69FB"/>
    <w:rsid w:val="00BE7544"/>
    <w:rsid w:val="00BE7F4C"/>
    <w:rsid w:val="00BF088F"/>
    <w:rsid w:val="00BF1C05"/>
    <w:rsid w:val="00BF1FB8"/>
    <w:rsid w:val="00BF20B8"/>
    <w:rsid w:val="00BF2BCB"/>
    <w:rsid w:val="00BF2CD2"/>
    <w:rsid w:val="00BF3D0D"/>
    <w:rsid w:val="00BF56E1"/>
    <w:rsid w:val="00BF5C95"/>
    <w:rsid w:val="00BF6CAF"/>
    <w:rsid w:val="00BF71E7"/>
    <w:rsid w:val="00BF7914"/>
    <w:rsid w:val="00C00B09"/>
    <w:rsid w:val="00C019CA"/>
    <w:rsid w:val="00C01CF9"/>
    <w:rsid w:val="00C01F57"/>
    <w:rsid w:val="00C02B70"/>
    <w:rsid w:val="00C059E4"/>
    <w:rsid w:val="00C06F68"/>
    <w:rsid w:val="00C070AC"/>
    <w:rsid w:val="00C073B8"/>
    <w:rsid w:val="00C074EA"/>
    <w:rsid w:val="00C07A88"/>
    <w:rsid w:val="00C07D7A"/>
    <w:rsid w:val="00C10084"/>
    <w:rsid w:val="00C10384"/>
    <w:rsid w:val="00C10CC4"/>
    <w:rsid w:val="00C11874"/>
    <w:rsid w:val="00C13D18"/>
    <w:rsid w:val="00C1413C"/>
    <w:rsid w:val="00C14CB5"/>
    <w:rsid w:val="00C165D7"/>
    <w:rsid w:val="00C16641"/>
    <w:rsid w:val="00C17C93"/>
    <w:rsid w:val="00C2066D"/>
    <w:rsid w:val="00C2234B"/>
    <w:rsid w:val="00C25307"/>
    <w:rsid w:val="00C269FC"/>
    <w:rsid w:val="00C273A3"/>
    <w:rsid w:val="00C273EB"/>
    <w:rsid w:val="00C30A32"/>
    <w:rsid w:val="00C31B5B"/>
    <w:rsid w:val="00C3280A"/>
    <w:rsid w:val="00C3293D"/>
    <w:rsid w:val="00C33962"/>
    <w:rsid w:val="00C33966"/>
    <w:rsid w:val="00C34D7A"/>
    <w:rsid w:val="00C3628F"/>
    <w:rsid w:val="00C36D39"/>
    <w:rsid w:val="00C36FA2"/>
    <w:rsid w:val="00C374A5"/>
    <w:rsid w:val="00C4080F"/>
    <w:rsid w:val="00C408B9"/>
    <w:rsid w:val="00C40C09"/>
    <w:rsid w:val="00C41114"/>
    <w:rsid w:val="00C41EB6"/>
    <w:rsid w:val="00C4336C"/>
    <w:rsid w:val="00C4362C"/>
    <w:rsid w:val="00C43EDB"/>
    <w:rsid w:val="00C4501A"/>
    <w:rsid w:val="00C46C6B"/>
    <w:rsid w:val="00C50332"/>
    <w:rsid w:val="00C5077E"/>
    <w:rsid w:val="00C51877"/>
    <w:rsid w:val="00C52803"/>
    <w:rsid w:val="00C53812"/>
    <w:rsid w:val="00C53F3E"/>
    <w:rsid w:val="00C54AFD"/>
    <w:rsid w:val="00C57E1B"/>
    <w:rsid w:val="00C607FF"/>
    <w:rsid w:val="00C61C7B"/>
    <w:rsid w:val="00C620EF"/>
    <w:rsid w:val="00C6227B"/>
    <w:rsid w:val="00C62753"/>
    <w:rsid w:val="00C63D60"/>
    <w:rsid w:val="00C64DCE"/>
    <w:rsid w:val="00C6659E"/>
    <w:rsid w:val="00C670E5"/>
    <w:rsid w:val="00C721C3"/>
    <w:rsid w:val="00C73473"/>
    <w:rsid w:val="00C7367C"/>
    <w:rsid w:val="00C756A6"/>
    <w:rsid w:val="00C7570A"/>
    <w:rsid w:val="00C76299"/>
    <w:rsid w:val="00C763CD"/>
    <w:rsid w:val="00C76901"/>
    <w:rsid w:val="00C76A2D"/>
    <w:rsid w:val="00C77D41"/>
    <w:rsid w:val="00C81A80"/>
    <w:rsid w:val="00C82E71"/>
    <w:rsid w:val="00C83022"/>
    <w:rsid w:val="00C84E46"/>
    <w:rsid w:val="00C8629E"/>
    <w:rsid w:val="00C87598"/>
    <w:rsid w:val="00C87E95"/>
    <w:rsid w:val="00C90D61"/>
    <w:rsid w:val="00C90F77"/>
    <w:rsid w:val="00C92204"/>
    <w:rsid w:val="00C923AF"/>
    <w:rsid w:val="00C92C9E"/>
    <w:rsid w:val="00C92DD0"/>
    <w:rsid w:val="00C93C06"/>
    <w:rsid w:val="00C93D85"/>
    <w:rsid w:val="00C9534F"/>
    <w:rsid w:val="00C95841"/>
    <w:rsid w:val="00C95BA2"/>
    <w:rsid w:val="00C96190"/>
    <w:rsid w:val="00C97762"/>
    <w:rsid w:val="00C97A9F"/>
    <w:rsid w:val="00CA004C"/>
    <w:rsid w:val="00CA091A"/>
    <w:rsid w:val="00CA0DE3"/>
    <w:rsid w:val="00CA3406"/>
    <w:rsid w:val="00CA4640"/>
    <w:rsid w:val="00CA6A23"/>
    <w:rsid w:val="00CA6E52"/>
    <w:rsid w:val="00CA7575"/>
    <w:rsid w:val="00CA7BD7"/>
    <w:rsid w:val="00CA7EF7"/>
    <w:rsid w:val="00CB09C7"/>
    <w:rsid w:val="00CB121E"/>
    <w:rsid w:val="00CB2FEC"/>
    <w:rsid w:val="00CB3D10"/>
    <w:rsid w:val="00CB3F40"/>
    <w:rsid w:val="00CB4A00"/>
    <w:rsid w:val="00CB4C26"/>
    <w:rsid w:val="00CB4E1A"/>
    <w:rsid w:val="00CB5D2E"/>
    <w:rsid w:val="00CB5FBD"/>
    <w:rsid w:val="00CB62A4"/>
    <w:rsid w:val="00CB636D"/>
    <w:rsid w:val="00CB7178"/>
    <w:rsid w:val="00CB718B"/>
    <w:rsid w:val="00CB7524"/>
    <w:rsid w:val="00CC0DDF"/>
    <w:rsid w:val="00CC25D7"/>
    <w:rsid w:val="00CC2AA4"/>
    <w:rsid w:val="00CC3714"/>
    <w:rsid w:val="00CC42CB"/>
    <w:rsid w:val="00CC4600"/>
    <w:rsid w:val="00CC57EE"/>
    <w:rsid w:val="00CC6A30"/>
    <w:rsid w:val="00CC7827"/>
    <w:rsid w:val="00CD271F"/>
    <w:rsid w:val="00CD5A98"/>
    <w:rsid w:val="00CD69C9"/>
    <w:rsid w:val="00CD6DC9"/>
    <w:rsid w:val="00CE000C"/>
    <w:rsid w:val="00CE1377"/>
    <w:rsid w:val="00CE1891"/>
    <w:rsid w:val="00CE1ABD"/>
    <w:rsid w:val="00CE1BAF"/>
    <w:rsid w:val="00CE3FE4"/>
    <w:rsid w:val="00CE54C7"/>
    <w:rsid w:val="00CE552D"/>
    <w:rsid w:val="00CE63B4"/>
    <w:rsid w:val="00CE65DB"/>
    <w:rsid w:val="00CE7912"/>
    <w:rsid w:val="00CE7E35"/>
    <w:rsid w:val="00CF0DFB"/>
    <w:rsid w:val="00CF145E"/>
    <w:rsid w:val="00CF205A"/>
    <w:rsid w:val="00CF2A3A"/>
    <w:rsid w:val="00CF2DDD"/>
    <w:rsid w:val="00CF32BB"/>
    <w:rsid w:val="00CF3943"/>
    <w:rsid w:val="00CF46B3"/>
    <w:rsid w:val="00CF4B6B"/>
    <w:rsid w:val="00CF4DEC"/>
    <w:rsid w:val="00CF58C0"/>
    <w:rsid w:val="00CF6547"/>
    <w:rsid w:val="00CF69D8"/>
    <w:rsid w:val="00CF7536"/>
    <w:rsid w:val="00CF794E"/>
    <w:rsid w:val="00D00000"/>
    <w:rsid w:val="00D017BF"/>
    <w:rsid w:val="00D02D76"/>
    <w:rsid w:val="00D03100"/>
    <w:rsid w:val="00D03845"/>
    <w:rsid w:val="00D03B9D"/>
    <w:rsid w:val="00D04D7F"/>
    <w:rsid w:val="00D104B3"/>
    <w:rsid w:val="00D122CA"/>
    <w:rsid w:val="00D12957"/>
    <w:rsid w:val="00D14667"/>
    <w:rsid w:val="00D15240"/>
    <w:rsid w:val="00D15F5A"/>
    <w:rsid w:val="00D17186"/>
    <w:rsid w:val="00D17EC8"/>
    <w:rsid w:val="00D202BD"/>
    <w:rsid w:val="00D207EE"/>
    <w:rsid w:val="00D21DFC"/>
    <w:rsid w:val="00D22418"/>
    <w:rsid w:val="00D22993"/>
    <w:rsid w:val="00D2376C"/>
    <w:rsid w:val="00D238B9"/>
    <w:rsid w:val="00D24569"/>
    <w:rsid w:val="00D24FDE"/>
    <w:rsid w:val="00D24FEC"/>
    <w:rsid w:val="00D25A86"/>
    <w:rsid w:val="00D25C9E"/>
    <w:rsid w:val="00D26878"/>
    <w:rsid w:val="00D2714A"/>
    <w:rsid w:val="00D27546"/>
    <w:rsid w:val="00D3015E"/>
    <w:rsid w:val="00D318DD"/>
    <w:rsid w:val="00D31AC5"/>
    <w:rsid w:val="00D320B3"/>
    <w:rsid w:val="00D324BB"/>
    <w:rsid w:val="00D33D35"/>
    <w:rsid w:val="00D342C2"/>
    <w:rsid w:val="00D34567"/>
    <w:rsid w:val="00D34939"/>
    <w:rsid w:val="00D365D6"/>
    <w:rsid w:val="00D376D0"/>
    <w:rsid w:val="00D37832"/>
    <w:rsid w:val="00D37E9D"/>
    <w:rsid w:val="00D400FC"/>
    <w:rsid w:val="00D40C69"/>
    <w:rsid w:val="00D4133B"/>
    <w:rsid w:val="00D41453"/>
    <w:rsid w:val="00D430E8"/>
    <w:rsid w:val="00D4324C"/>
    <w:rsid w:val="00D439FD"/>
    <w:rsid w:val="00D44BCB"/>
    <w:rsid w:val="00D45B33"/>
    <w:rsid w:val="00D46F6C"/>
    <w:rsid w:val="00D476EA"/>
    <w:rsid w:val="00D502D0"/>
    <w:rsid w:val="00D515DF"/>
    <w:rsid w:val="00D526E7"/>
    <w:rsid w:val="00D53046"/>
    <w:rsid w:val="00D53E51"/>
    <w:rsid w:val="00D54DF4"/>
    <w:rsid w:val="00D56BDE"/>
    <w:rsid w:val="00D60E21"/>
    <w:rsid w:val="00D63B65"/>
    <w:rsid w:val="00D655CB"/>
    <w:rsid w:val="00D66073"/>
    <w:rsid w:val="00D70C30"/>
    <w:rsid w:val="00D70CF4"/>
    <w:rsid w:val="00D71EA9"/>
    <w:rsid w:val="00D73114"/>
    <w:rsid w:val="00D73788"/>
    <w:rsid w:val="00D75165"/>
    <w:rsid w:val="00D760B4"/>
    <w:rsid w:val="00D7648A"/>
    <w:rsid w:val="00D775D6"/>
    <w:rsid w:val="00D775E2"/>
    <w:rsid w:val="00D80BCE"/>
    <w:rsid w:val="00D81400"/>
    <w:rsid w:val="00D81AB9"/>
    <w:rsid w:val="00D833AD"/>
    <w:rsid w:val="00D838B4"/>
    <w:rsid w:val="00D844C3"/>
    <w:rsid w:val="00D86A90"/>
    <w:rsid w:val="00D92CA0"/>
    <w:rsid w:val="00D930F7"/>
    <w:rsid w:val="00D935DA"/>
    <w:rsid w:val="00D93C1E"/>
    <w:rsid w:val="00D971F5"/>
    <w:rsid w:val="00DA1056"/>
    <w:rsid w:val="00DA2DC9"/>
    <w:rsid w:val="00DA35E3"/>
    <w:rsid w:val="00DA361F"/>
    <w:rsid w:val="00DA380B"/>
    <w:rsid w:val="00DA4A98"/>
    <w:rsid w:val="00DB007F"/>
    <w:rsid w:val="00DB0FB6"/>
    <w:rsid w:val="00DB3F85"/>
    <w:rsid w:val="00DB4DBA"/>
    <w:rsid w:val="00DB5A8A"/>
    <w:rsid w:val="00DB6632"/>
    <w:rsid w:val="00DB7972"/>
    <w:rsid w:val="00DB7F00"/>
    <w:rsid w:val="00DC33F9"/>
    <w:rsid w:val="00DC4100"/>
    <w:rsid w:val="00DC6796"/>
    <w:rsid w:val="00DC6C4D"/>
    <w:rsid w:val="00DC6EBF"/>
    <w:rsid w:val="00DC760E"/>
    <w:rsid w:val="00DD083C"/>
    <w:rsid w:val="00DD0958"/>
    <w:rsid w:val="00DD1A7D"/>
    <w:rsid w:val="00DD1CD4"/>
    <w:rsid w:val="00DD2200"/>
    <w:rsid w:val="00DD2963"/>
    <w:rsid w:val="00DD37A5"/>
    <w:rsid w:val="00DD39A7"/>
    <w:rsid w:val="00DD515E"/>
    <w:rsid w:val="00DD552A"/>
    <w:rsid w:val="00DD7B6F"/>
    <w:rsid w:val="00DE02D7"/>
    <w:rsid w:val="00DE08F7"/>
    <w:rsid w:val="00DE21A8"/>
    <w:rsid w:val="00DE2638"/>
    <w:rsid w:val="00DE3F62"/>
    <w:rsid w:val="00DE4693"/>
    <w:rsid w:val="00DE4BC0"/>
    <w:rsid w:val="00DE774B"/>
    <w:rsid w:val="00DF06B1"/>
    <w:rsid w:val="00DF08AF"/>
    <w:rsid w:val="00DF1D55"/>
    <w:rsid w:val="00DF1F54"/>
    <w:rsid w:val="00DF3923"/>
    <w:rsid w:val="00DF4335"/>
    <w:rsid w:val="00DF4735"/>
    <w:rsid w:val="00DF4EF9"/>
    <w:rsid w:val="00DF5F77"/>
    <w:rsid w:val="00DF62DC"/>
    <w:rsid w:val="00E02845"/>
    <w:rsid w:val="00E03D1C"/>
    <w:rsid w:val="00E04F5D"/>
    <w:rsid w:val="00E06514"/>
    <w:rsid w:val="00E0667C"/>
    <w:rsid w:val="00E068F6"/>
    <w:rsid w:val="00E0703F"/>
    <w:rsid w:val="00E076AA"/>
    <w:rsid w:val="00E11183"/>
    <w:rsid w:val="00E11C15"/>
    <w:rsid w:val="00E1327A"/>
    <w:rsid w:val="00E14AB9"/>
    <w:rsid w:val="00E169F8"/>
    <w:rsid w:val="00E171B9"/>
    <w:rsid w:val="00E17AFA"/>
    <w:rsid w:val="00E22DA7"/>
    <w:rsid w:val="00E24B25"/>
    <w:rsid w:val="00E24BAE"/>
    <w:rsid w:val="00E256DE"/>
    <w:rsid w:val="00E25C46"/>
    <w:rsid w:val="00E261EC"/>
    <w:rsid w:val="00E26F27"/>
    <w:rsid w:val="00E2742C"/>
    <w:rsid w:val="00E27BE3"/>
    <w:rsid w:val="00E326AE"/>
    <w:rsid w:val="00E32A4E"/>
    <w:rsid w:val="00E32C42"/>
    <w:rsid w:val="00E32F7E"/>
    <w:rsid w:val="00E34226"/>
    <w:rsid w:val="00E355F3"/>
    <w:rsid w:val="00E36C11"/>
    <w:rsid w:val="00E37465"/>
    <w:rsid w:val="00E37B41"/>
    <w:rsid w:val="00E401D1"/>
    <w:rsid w:val="00E4063A"/>
    <w:rsid w:val="00E40F51"/>
    <w:rsid w:val="00E4119D"/>
    <w:rsid w:val="00E4154D"/>
    <w:rsid w:val="00E416BE"/>
    <w:rsid w:val="00E41841"/>
    <w:rsid w:val="00E41A6C"/>
    <w:rsid w:val="00E41E59"/>
    <w:rsid w:val="00E4235E"/>
    <w:rsid w:val="00E44729"/>
    <w:rsid w:val="00E44EAA"/>
    <w:rsid w:val="00E4524F"/>
    <w:rsid w:val="00E4666F"/>
    <w:rsid w:val="00E501DD"/>
    <w:rsid w:val="00E50612"/>
    <w:rsid w:val="00E5127F"/>
    <w:rsid w:val="00E518C9"/>
    <w:rsid w:val="00E51C5D"/>
    <w:rsid w:val="00E52F96"/>
    <w:rsid w:val="00E547AF"/>
    <w:rsid w:val="00E55353"/>
    <w:rsid w:val="00E55E39"/>
    <w:rsid w:val="00E5607A"/>
    <w:rsid w:val="00E56DC8"/>
    <w:rsid w:val="00E612E2"/>
    <w:rsid w:val="00E61E19"/>
    <w:rsid w:val="00E65CA4"/>
    <w:rsid w:val="00E66067"/>
    <w:rsid w:val="00E675F8"/>
    <w:rsid w:val="00E6788F"/>
    <w:rsid w:val="00E67BD7"/>
    <w:rsid w:val="00E67C43"/>
    <w:rsid w:val="00E67F3C"/>
    <w:rsid w:val="00E70845"/>
    <w:rsid w:val="00E70D69"/>
    <w:rsid w:val="00E738F8"/>
    <w:rsid w:val="00E743A8"/>
    <w:rsid w:val="00E7507C"/>
    <w:rsid w:val="00E75136"/>
    <w:rsid w:val="00E76769"/>
    <w:rsid w:val="00E76803"/>
    <w:rsid w:val="00E804E5"/>
    <w:rsid w:val="00E810B2"/>
    <w:rsid w:val="00E810B7"/>
    <w:rsid w:val="00E81658"/>
    <w:rsid w:val="00E83852"/>
    <w:rsid w:val="00E83F4F"/>
    <w:rsid w:val="00E84407"/>
    <w:rsid w:val="00E8583D"/>
    <w:rsid w:val="00E8624E"/>
    <w:rsid w:val="00E90402"/>
    <w:rsid w:val="00E90445"/>
    <w:rsid w:val="00E90992"/>
    <w:rsid w:val="00E90EEF"/>
    <w:rsid w:val="00E9248D"/>
    <w:rsid w:val="00E9274B"/>
    <w:rsid w:val="00E92785"/>
    <w:rsid w:val="00E927AF"/>
    <w:rsid w:val="00E94B44"/>
    <w:rsid w:val="00E9583D"/>
    <w:rsid w:val="00E958E7"/>
    <w:rsid w:val="00E96686"/>
    <w:rsid w:val="00EA026E"/>
    <w:rsid w:val="00EA048E"/>
    <w:rsid w:val="00EA14B8"/>
    <w:rsid w:val="00EA2ACB"/>
    <w:rsid w:val="00EA2F22"/>
    <w:rsid w:val="00EA36DE"/>
    <w:rsid w:val="00EA4015"/>
    <w:rsid w:val="00EA4C99"/>
    <w:rsid w:val="00EA5BAB"/>
    <w:rsid w:val="00EB0E14"/>
    <w:rsid w:val="00EB1A81"/>
    <w:rsid w:val="00EB1BDC"/>
    <w:rsid w:val="00EB26DD"/>
    <w:rsid w:val="00EB3110"/>
    <w:rsid w:val="00EB33ED"/>
    <w:rsid w:val="00EB4BB3"/>
    <w:rsid w:val="00EB5647"/>
    <w:rsid w:val="00EB67E2"/>
    <w:rsid w:val="00EB6C65"/>
    <w:rsid w:val="00EB72DC"/>
    <w:rsid w:val="00EB77A4"/>
    <w:rsid w:val="00EC1736"/>
    <w:rsid w:val="00EC2DA7"/>
    <w:rsid w:val="00EC3E7B"/>
    <w:rsid w:val="00EC4A52"/>
    <w:rsid w:val="00EC5540"/>
    <w:rsid w:val="00EC6DD4"/>
    <w:rsid w:val="00EC78A5"/>
    <w:rsid w:val="00ED0B42"/>
    <w:rsid w:val="00ED1996"/>
    <w:rsid w:val="00ED1BAD"/>
    <w:rsid w:val="00ED320F"/>
    <w:rsid w:val="00ED390C"/>
    <w:rsid w:val="00ED39FD"/>
    <w:rsid w:val="00ED3B3C"/>
    <w:rsid w:val="00ED482A"/>
    <w:rsid w:val="00ED4AE1"/>
    <w:rsid w:val="00ED4BDB"/>
    <w:rsid w:val="00ED519A"/>
    <w:rsid w:val="00ED57DD"/>
    <w:rsid w:val="00ED59F4"/>
    <w:rsid w:val="00ED5CA6"/>
    <w:rsid w:val="00ED602F"/>
    <w:rsid w:val="00ED6BCE"/>
    <w:rsid w:val="00ED731D"/>
    <w:rsid w:val="00EE0C9E"/>
    <w:rsid w:val="00EE1245"/>
    <w:rsid w:val="00EE1351"/>
    <w:rsid w:val="00EE145E"/>
    <w:rsid w:val="00EE49D1"/>
    <w:rsid w:val="00EE5913"/>
    <w:rsid w:val="00EE6CA9"/>
    <w:rsid w:val="00EE72E4"/>
    <w:rsid w:val="00EE73E6"/>
    <w:rsid w:val="00EF11F4"/>
    <w:rsid w:val="00EF2111"/>
    <w:rsid w:val="00EF2521"/>
    <w:rsid w:val="00EF53D6"/>
    <w:rsid w:val="00EF63F8"/>
    <w:rsid w:val="00EF6C42"/>
    <w:rsid w:val="00EF6EA9"/>
    <w:rsid w:val="00EF7B6C"/>
    <w:rsid w:val="00F001D9"/>
    <w:rsid w:val="00F01EAA"/>
    <w:rsid w:val="00F02289"/>
    <w:rsid w:val="00F03EEF"/>
    <w:rsid w:val="00F0519F"/>
    <w:rsid w:val="00F066DD"/>
    <w:rsid w:val="00F07045"/>
    <w:rsid w:val="00F0786D"/>
    <w:rsid w:val="00F10AC9"/>
    <w:rsid w:val="00F10C29"/>
    <w:rsid w:val="00F12BDF"/>
    <w:rsid w:val="00F130B4"/>
    <w:rsid w:val="00F1521F"/>
    <w:rsid w:val="00F16C17"/>
    <w:rsid w:val="00F16CDF"/>
    <w:rsid w:val="00F16E94"/>
    <w:rsid w:val="00F17324"/>
    <w:rsid w:val="00F177E0"/>
    <w:rsid w:val="00F208B5"/>
    <w:rsid w:val="00F2150E"/>
    <w:rsid w:val="00F23D4D"/>
    <w:rsid w:val="00F2418A"/>
    <w:rsid w:val="00F24E7E"/>
    <w:rsid w:val="00F25740"/>
    <w:rsid w:val="00F259BE"/>
    <w:rsid w:val="00F27A37"/>
    <w:rsid w:val="00F3226B"/>
    <w:rsid w:val="00F32722"/>
    <w:rsid w:val="00F33666"/>
    <w:rsid w:val="00F33DDE"/>
    <w:rsid w:val="00F34636"/>
    <w:rsid w:val="00F347F2"/>
    <w:rsid w:val="00F34BAE"/>
    <w:rsid w:val="00F35625"/>
    <w:rsid w:val="00F35DC1"/>
    <w:rsid w:val="00F36161"/>
    <w:rsid w:val="00F36690"/>
    <w:rsid w:val="00F373F4"/>
    <w:rsid w:val="00F37417"/>
    <w:rsid w:val="00F37589"/>
    <w:rsid w:val="00F37637"/>
    <w:rsid w:val="00F40201"/>
    <w:rsid w:val="00F40222"/>
    <w:rsid w:val="00F419AC"/>
    <w:rsid w:val="00F41EF0"/>
    <w:rsid w:val="00F428D4"/>
    <w:rsid w:val="00F42EE3"/>
    <w:rsid w:val="00F44CD4"/>
    <w:rsid w:val="00F46607"/>
    <w:rsid w:val="00F47E9B"/>
    <w:rsid w:val="00F51E5B"/>
    <w:rsid w:val="00F528CB"/>
    <w:rsid w:val="00F53165"/>
    <w:rsid w:val="00F53515"/>
    <w:rsid w:val="00F53615"/>
    <w:rsid w:val="00F5368F"/>
    <w:rsid w:val="00F539D3"/>
    <w:rsid w:val="00F53D99"/>
    <w:rsid w:val="00F53EBD"/>
    <w:rsid w:val="00F540A0"/>
    <w:rsid w:val="00F542AA"/>
    <w:rsid w:val="00F545F5"/>
    <w:rsid w:val="00F55681"/>
    <w:rsid w:val="00F56914"/>
    <w:rsid w:val="00F56DE1"/>
    <w:rsid w:val="00F57851"/>
    <w:rsid w:val="00F57B79"/>
    <w:rsid w:val="00F61A4D"/>
    <w:rsid w:val="00F625E2"/>
    <w:rsid w:val="00F63951"/>
    <w:rsid w:val="00F63DED"/>
    <w:rsid w:val="00F63F41"/>
    <w:rsid w:val="00F64154"/>
    <w:rsid w:val="00F670D7"/>
    <w:rsid w:val="00F67D1D"/>
    <w:rsid w:val="00F703D5"/>
    <w:rsid w:val="00F70967"/>
    <w:rsid w:val="00F70F53"/>
    <w:rsid w:val="00F7198B"/>
    <w:rsid w:val="00F71DC0"/>
    <w:rsid w:val="00F72169"/>
    <w:rsid w:val="00F72537"/>
    <w:rsid w:val="00F7373D"/>
    <w:rsid w:val="00F73BAC"/>
    <w:rsid w:val="00F7570C"/>
    <w:rsid w:val="00F77A58"/>
    <w:rsid w:val="00F77E46"/>
    <w:rsid w:val="00F80384"/>
    <w:rsid w:val="00F807E8"/>
    <w:rsid w:val="00F82068"/>
    <w:rsid w:val="00F8274A"/>
    <w:rsid w:val="00F833FD"/>
    <w:rsid w:val="00F8378B"/>
    <w:rsid w:val="00F86C77"/>
    <w:rsid w:val="00F87112"/>
    <w:rsid w:val="00F8715A"/>
    <w:rsid w:val="00F872EA"/>
    <w:rsid w:val="00F90BC8"/>
    <w:rsid w:val="00F912A8"/>
    <w:rsid w:val="00F91E17"/>
    <w:rsid w:val="00F9259C"/>
    <w:rsid w:val="00F9265B"/>
    <w:rsid w:val="00F931B4"/>
    <w:rsid w:val="00F935B2"/>
    <w:rsid w:val="00F94D75"/>
    <w:rsid w:val="00F959F8"/>
    <w:rsid w:val="00F95D06"/>
    <w:rsid w:val="00F961B1"/>
    <w:rsid w:val="00F96F9F"/>
    <w:rsid w:val="00F9739E"/>
    <w:rsid w:val="00F97AAF"/>
    <w:rsid w:val="00F97B55"/>
    <w:rsid w:val="00FA0378"/>
    <w:rsid w:val="00FA0D3B"/>
    <w:rsid w:val="00FA2022"/>
    <w:rsid w:val="00FA3963"/>
    <w:rsid w:val="00FA40A9"/>
    <w:rsid w:val="00FA484E"/>
    <w:rsid w:val="00FA4E8B"/>
    <w:rsid w:val="00FA6731"/>
    <w:rsid w:val="00FA6E01"/>
    <w:rsid w:val="00FA7F4E"/>
    <w:rsid w:val="00FB035B"/>
    <w:rsid w:val="00FB12C4"/>
    <w:rsid w:val="00FB1D27"/>
    <w:rsid w:val="00FB1F23"/>
    <w:rsid w:val="00FB32F4"/>
    <w:rsid w:val="00FB3B9A"/>
    <w:rsid w:val="00FB40A1"/>
    <w:rsid w:val="00FB4502"/>
    <w:rsid w:val="00FB4910"/>
    <w:rsid w:val="00FB5B40"/>
    <w:rsid w:val="00FB67F7"/>
    <w:rsid w:val="00FB6D9D"/>
    <w:rsid w:val="00FB78F7"/>
    <w:rsid w:val="00FC010C"/>
    <w:rsid w:val="00FC04AD"/>
    <w:rsid w:val="00FC1F93"/>
    <w:rsid w:val="00FC2D90"/>
    <w:rsid w:val="00FC2F00"/>
    <w:rsid w:val="00FC2FD0"/>
    <w:rsid w:val="00FC4702"/>
    <w:rsid w:val="00FC79C8"/>
    <w:rsid w:val="00FD0DBB"/>
    <w:rsid w:val="00FD24A9"/>
    <w:rsid w:val="00FD35BD"/>
    <w:rsid w:val="00FD3670"/>
    <w:rsid w:val="00FD3738"/>
    <w:rsid w:val="00FD6705"/>
    <w:rsid w:val="00FD714A"/>
    <w:rsid w:val="00FE000B"/>
    <w:rsid w:val="00FE1BA2"/>
    <w:rsid w:val="00FE261B"/>
    <w:rsid w:val="00FE34EF"/>
    <w:rsid w:val="00FE5F53"/>
    <w:rsid w:val="00FE73AC"/>
    <w:rsid w:val="00FF0F2F"/>
    <w:rsid w:val="00FF17A6"/>
    <w:rsid w:val="00FF2662"/>
    <w:rsid w:val="00FF3D52"/>
    <w:rsid w:val="00FF49FB"/>
    <w:rsid w:val="00FF6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9521"/>
  <w15:docId w15:val="{34090509-0D08-4A97-AE65-86AD1C69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700C"/>
    <w:pPr>
      <w:spacing w:after="0" w:line="240" w:lineRule="auto"/>
    </w:pPr>
  </w:style>
  <w:style w:type="paragraph" w:styleId="BalloonText">
    <w:name w:val="Balloon Text"/>
    <w:basedOn w:val="Normal"/>
    <w:link w:val="BalloonTextChar"/>
    <w:uiPriority w:val="99"/>
    <w:semiHidden/>
    <w:unhideWhenUsed/>
    <w:rsid w:val="00373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A5E"/>
    <w:rPr>
      <w:rFonts w:ascii="Tahoma" w:hAnsi="Tahoma" w:cs="Tahoma"/>
      <w:sz w:val="16"/>
      <w:szCs w:val="16"/>
    </w:rPr>
  </w:style>
  <w:style w:type="paragraph" w:styleId="ListParagraph">
    <w:name w:val="List Paragraph"/>
    <w:basedOn w:val="Normal"/>
    <w:uiPriority w:val="34"/>
    <w:qFormat/>
    <w:rsid w:val="00DD1A7D"/>
    <w:pPr>
      <w:ind w:left="720"/>
      <w:contextualSpacing/>
    </w:pPr>
  </w:style>
  <w:style w:type="character" w:styleId="Hyperlink">
    <w:name w:val="Hyperlink"/>
    <w:basedOn w:val="DefaultParagraphFont"/>
    <w:uiPriority w:val="99"/>
    <w:unhideWhenUsed/>
    <w:rsid w:val="00B775E3"/>
    <w:rPr>
      <w:color w:val="0000FF" w:themeColor="hyperlink"/>
      <w:u w:val="single"/>
    </w:rPr>
  </w:style>
  <w:style w:type="character" w:styleId="FollowedHyperlink">
    <w:name w:val="FollowedHyperlink"/>
    <w:basedOn w:val="DefaultParagraphFont"/>
    <w:uiPriority w:val="99"/>
    <w:semiHidden/>
    <w:unhideWhenUsed/>
    <w:rsid w:val="004E4B54"/>
    <w:rPr>
      <w:color w:val="800080" w:themeColor="followedHyperlink"/>
      <w:u w:val="single"/>
    </w:rPr>
  </w:style>
  <w:style w:type="paragraph" w:styleId="NormalWeb">
    <w:name w:val="Normal (Web)"/>
    <w:basedOn w:val="Normal"/>
    <w:uiPriority w:val="99"/>
    <w:semiHidden/>
    <w:unhideWhenUsed/>
    <w:rsid w:val="0036702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slakey</dc:creator>
  <cp:lastModifiedBy>Sarah Lakey</cp:lastModifiedBy>
  <cp:revision>5</cp:revision>
  <cp:lastPrinted>2018-09-17T12:29:00Z</cp:lastPrinted>
  <dcterms:created xsi:type="dcterms:W3CDTF">2018-10-08T13:51:00Z</dcterms:created>
  <dcterms:modified xsi:type="dcterms:W3CDTF">2019-11-18T14:35:00Z</dcterms:modified>
</cp:coreProperties>
</file>