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8563A0" w:rsidRDefault="00BD14A1" w:rsidP="008563A0">
      <w:pPr>
        <w:pStyle w:val="BodyText"/>
        <w:rPr>
          <w:sz w:val="44"/>
          <w:szCs w:val="44"/>
        </w:rPr>
      </w:pPr>
      <w:bookmarkStart w:id="0" w:name="_GoBack"/>
      <w:bookmarkEnd w:id="0"/>
      <w:r>
        <w:rPr>
          <w:noProof/>
          <w:lang w:eastAsia="en-GB"/>
        </w:rPr>
        <w:drawing>
          <wp:inline distT="0" distB="0" distL="0" distR="0" wp14:anchorId="41792F02" wp14:editId="2F029F1E">
            <wp:extent cx="644525" cy="582930"/>
            <wp:effectExtent l="0" t="0" r="0" b="0"/>
            <wp:docPr id="1112051381" name="Picture 1112051381" descr="Elburton Primary School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644525" cy="582930"/>
                    </a:xfrm>
                    <a:prstGeom prst="rect">
                      <a:avLst/>
                    </a:prstGeom>
                  </pic:spPr>
                </pic:pic>
              </a:graphicData>
            </a:graphic>
          </wp:inline>
        </w:drawing>
      </w:r>
    </w:p>
    <w:p w14:paraId="65F4095B" w14:textId="77777777" w:rsidR="008563A0" w:rsidRDefault="008563A0" w:rsidP="008563A0">
      <w:pPr>
        <w:pStyle w:val="BodyText"/>
        <w:rPr>
          <w:sz w:val="44"/>
          <w:szCs w:val="44"/>
        </w:rPr>
      </w:pPr>
      <w:smartTag w:uri="urn:schemas-microsoft-com:office:smarttags" w:element="place">
        <w:smartTag w:uri="urn:schemas-microsoft-com:office:smarttags" w:element="PlaceName">
          <w:r>
            <w:rPr>
              <w:sz w:val="44"/>
              <w:szCs w:val="44"/>
            </w:rPr>
            <w:t>Elburton</w:t>
          </w:r>
        </w:smartTag>
        <w:r>
          <w:rPr>
            <w:sz w:val="44"/>
            <w:szCs w:val="44"/>
          </w:rPr>
          <w:t xml:space="preserve"> </w:t>
        </w:r>
        <w:smartTag w:uri="urn:schemas-microsoft-com:office:smarttags" w:element="PlaceType">
          <w:r>
            <w:rPr>
              <w:sz w:val="44"/>
              <w:szCs w:val="44"/>
            </w:rPr>
            <w:t>Primary School</w:t>
          </w:r>
        </w:smartTag>
      </w:smartTag>
    </w:p>
    <w:p w14:paraId="642CC5BD" w14:textId="77777777" w:rsidR="008563A0" w:rsidRDefault="00C379BA" w:rsidP="008563A0">
      <w:pPr>
        <w:pStyle w:val="BodyText"/>
        <w:rPr>
          <w:szCs w:val="36"/>
        </w:rPr>
      </w:pPr>
      <w:r>
        <w:rPr>
          <w:szCs w:val="36"/>
        </w:rPr>
        <w:t>Effective Behaviours</w:t>
      </w:r>
      <w:r w:rsidR="008563A0">
        <w:rPr>
          <w:szCs w:val="36"/>
        </w:rPr>
        <w:t xml:space="preserve"> Policy</w:t>
      </w:r>
    </w:p>
    <w:p w14:paraId="0A40BD75" w14:textId="5739F90E" w:rsidR="00373CEA" w:rsidRPr="00373CEA" w:rsidRDefault="096C205E" w:rsidP="096C205E">
      <w:pPr>
        <w:pStyle w:val="BodyText"/>
        <w:rPr>
          <w:b w:val="0"/>
          <w:sz w:val="28"/>
          <w:szCs w:val="28"/>
        </w:rPr>
      </w:pPr>
      <w:r w:rsidRPr="096C205E">
        <w:rPr>
          <w:b w:val="0"/>
          <w:sz w:val="28"/>
          <w:szCs w:val="28"/>
        </w:rPr>
        <w:t>Adopted:  March 2019   Review Date: March 2020</w:t>
      </w:r>
    </w:p>
    <w:p w14:paraId="0A37501D" w14:textId="77777777" w:rsidR="008563A0" w:rsidRPr="00373CEA" w:rsidRDefault="008563A0" w:rsidP="008563A0">
      <w:pPr>
        <w:pStyle w:val="BodyText"/>
        <w:jc w:val="left"/>
        <w:rPr>
          <w:b w:val="0"/>
          <w:sz w:val="28"/>
          <w:szCs w:val="28"/>
        </w:rPr>
      </w:pPr>
    </w:p>
    <w:p w14:paraId="3E7A9F1C" w14:textId="77777777" w:rsidR="008563A0" w:rsidRPr="001B682B" w:rsidRDefault="08478913" w:rsidP="08478913">
      <w:pPr>
        <w:pStyle w:val="BodyText"/>
        <w:jc w:val="both"/>
        <w:rPr>
          <w:sz w:val="32"/>
          <w:szCs w:val="32"/>
        </w:rPr>
      </w:pPr>
      <w:r w:rsidRPr="08478913">
        <w:rPr>
          <w:sz w:val="32"/>
          <w:szCs w:val="32"/>
        </w:rPr>
        <w:t>Introduction</w:t>
      </w:r>
    </w:p>
    <w:p w14:paraId="0867BAF5" w14:textId="1CD7B3DC" w:rsidR="008563A0" w:rsidRDefault="08478913" w:rsidP="08478913">
      <w:pPr>
        <w:pStyle w:val="BodyText"/>
        <w:jc w:val="both"/>
        <w:rPr>
          <w:b w:val="0"/>
          <w:sz w:val="24"/>
        </w:rPr>
      </w:pPr>
      <w:r w:rsidRPr="08478913">
        <w:rPr>
          <w:b w:val="0"/>
          <w:sz w:val="24"/>
        </w:rPr>
        <w:t>The purpose of this core policy is to bring together all aspects of behaviour at Elburton Primary School, this includes the promotion of our learning behaviours across the school.  It also links directly to the school’s ‘Anti-Bullying’ Policy, examples of good practice are contained within this policy.  There are several appendices with this policy that support the implementation and ongoing effectiveness of the policy.</w:t>
      </w:r>
    </w:p>
    <w:p w14:paraId="02EB378F" w14:textId="77777777" w:rsidR="00F2110B" w:rsidRDefault="00F2110B" w:rsidP="08478913">
      <w:pPr>
        <w:pStyle w:val="BodyText"/>
        <w:jc w:val="both"/>
        <w:rPr>
          <w:b w:val="0"/>
          <w:sz w:val="24"/>
        </w:rPr>
      </w:pPr>
    </w:p>
    <w:p w14:paraId="57255E15" w14:textId="77777777" w:rsidR="008563A0" w:rsidRPr="00F2110B" w:rsidRDefault="08478913" w:rsidP="08478913">
      <w:pPr>
        <w:pStyle w:val="BodyText"/>
        <w:jc w:val="both"/>
        <w:rPr>
          <w:sz w:val="32"/>
          <w:szCs w:val="32"/>
        </w:rPr>
      </w:pPr>
      <w:r w:rsidRPr="08478913">
        <w:rPr>
          <w:sz w:val="32"/>
          <w:szCs w:val="32"/>
        </w:rPr>
        <w:t>Aims</w:t>
      </w:r>
    </w:p>
    <w:p w14:paraId="0BB6DF6D" w14:textId="48771716" w:rsidR="00F2110B" w:rsidRPr="00F2110B" w:rsidRDefault="0857B526" w:rsidP="0857B526">
      <w:pPr>
        <w:pStyle w:val="BodyText"/>
        <w:jc w:val="both"/>
        <w:rPr>
          <w:b w:val="0"/>
          <w:sz w:val="24"/>
        </w:rPr>
      </w:pPr>
      <w:r w:rsidRPr="0857B526">
        <w:rPr>
          <w:b w:val="0"/>
          <w:sz w:val="24"/>
        </w:rPr>
        <w:t>At Elburton Primary School we know that behaviour is closely linked to effective learning- a school with a rigorous, consistent and fair behaviour policy ensures that pupils are safe and that learning can take place effectively. We encourage an environment that enables all of our learners/pupils to learn and play in a safe, nurturing, respectful manner, and for our staff to be able to work in this way.</w:t>
      </w:r>
    </w:p>
    <w:p w14:paraId="6A05A809" w14:textId="77777777" w:rsidR="00F2110B" w:rsidRDefault="00F2110B" w:rsidP="008563A0">
      <w:pPr>
        <w:pStyle w:val="BodyText"/>
        <w:jc w:val="left"/>
        <w:rPr>
          <w:b w:val="0"/>
          <w:sz w:val="24"/>
        </w:rPr>
      </w:pPr>
    </w:p>
    <w:p w14:paraId="5368AB5F" w14:textId="2EC5B0F2" w:rsidR="008563A0" w:rsidRPr="001B682B" w:rsidRDefault="2E6E6D44" w:rsidP="2E6E6D44">
      <w:pPr>
        <w:pStyle w:val="Heading1"/>
        <w:rPr>
          <w:sz w:val="32"/>
          <w:szCs w:val="32"/>
        </w:rPr>
      </w:pPr>
      <w:r w:rsidRPr="2E6E6D44">
        <w:rPr>
          <w:sz w:val="28"/>
          <w:szCs w:val="28"/>
        </w:rPr>
        <w:t>Elburton School has shared values regarding Behaviour</w:t>
      </w:r>
      <w:r w:rsidRPr="2E6E6D44">
        <w:rPr>
          <w:sz w:val="32"/>
          <w:szCs w:val="32"/>
        </w:rPr>
        <w:t xml:space="preserve"> - ‘Our School Charter’</w:t>
      </w:r>
    </w:p>
    <w:p w14:paraId="5A39BBE3" w14:textId="77777777" w:rsidR="008563A0" w:rsidRDefault="008563A0" w:rsidP="008563A0"/>
    <w:p w14:paraId="51C156D5" w14:textId="43461D2B" w:rsidR="00C379BA" w:rsidRDefault="7424668B" w:rsidP="7424668B">
      <w:pPr>
        <w:numPr>
          <w:ilvl w:val="0"/>
          <w:numId w:val="14"/>
        </w:numPr>
        <w:rPr>
          <w:sz w:val="22"/>
          <w:szCs w:val="22"/>
        </w:rPr>
      </w:pPr>
      <w:r w:rsidRPr="7424668B">
        <w:rPr>
          <w:b/>
          <w:sz w:val="22"/>
          <w:szCs w:val="22"/>
        </w:rPr>
        <w:t>Safe:</w:t>
      </w:r>
      <w:r w:rsidRPr="7424668B">
        <w:rPr>
          <w:sz w:val="22"/>
          <w:szCs w:val="22"/>
        </w:rPr>
        <w:t xml:space="preserve"> A school where all feel safe and secure. A school where all take responsibility for their own actions and pride in all they do and how they present themselves to others.</w:t>
      </w:r>
    </w:p>
    <w:p w14:paraId="72A3D3EC" w14:textId="2690BD4D" w:rsidR="008563A0" w:rsidRDefault="008563A0" w:rsidP="7424668B">
      <w:pPr>
        <w:rPr>
          <w:sz w:val="22"/>
          <w:szCs w:val="22"/>
        </w:rPr>
      </w:pPr>
    </w:p>
    <w:p w14:paraId="1FC93396" w14:textId="77777777" w:rsidR="00C379BA" w:rsidRPr="00C379BA" w:rsidRDefault="7424668B" w:rsidP="7424668B">
      <w:pPr>
        <w:numPr>
          <w:ilvl w:val="0"/>
          <w:numId w:val="13"/>
        </w:numPr>
        <w:rPr>
          <w:sz w:val="22"/>
          <w:szCs w:val="22"/>
        </w:rPr>
      </w:pPr>
      <w:r w:rsidRPr="7424668B">
        <w:rPr>
          <w:b/>
          <w:sz w:val="22"/>
          <w:szCs w:val="22"/>
        </w:rPr>
        <w:t xml:space="preserve">Pride: </w:t>
      </w:r>
      <w:r w:rsidRPr="7424668B">
        <w:rPr>
          <w:sz w:val="22"/>
          <w:szCs w:val="22"/>
        </w:rPr>
        <w:t>A school where we take pride in our active participation, aspiring to be the best we can be.</w:t>
      </w:r>
    </w:p>
    <w:p w14:paraId="0D0B940D" w14:textId="77777777" w:rsidR="00C379BA" w:rsidRPr="00C379BA" w:rsidRDefault="00C379BA" w:rsidP="7424668B">
      <w:pPr>
        <w:ind w:left="720"/>
        <w:rPr>
          <w:sz w:val="22"/>
          <w:szCs w:val="22"/>
        </w:rPr>
      </w:pPr>
    </w:p>
    <w:p w14:paraId="0540114E" w14:textId="77777777" w:rsidR="008563A0" w:rsidRDefault="7424668B" w:rsidP="7424668B">
      <w:pPr>
        <w:numPr>
          <w:ilvl w:val="0"/>
          <w:numId w:val="13"/>
        </w:numPr>
        <w:rPr>
          <w:sz w:val="22"/>
          <w:szCs w:val="22"/>
        </w:rPr>
      </w:pPr>
      <w:r w:rsidRPr="7424668B">
        <w:rPr>
          <w:b/>
          <w:sz w:val="22"/>
          <w:szCs w:val="22"/>
        </w:rPr>
        <w:t xml:space="preserve">Flourish: </w:t>
      </w:r>
      <w:r w:rsidRPr="7424668B">
        <w:rPr>
          <w:sz w:val="22"/>
          <w:szCs w:val="22"/>
        </w:rPr>
        <w:t>A school with high expectations for all its members who are encouraged to feel pride, self-respect and value differences. A school that empowers our children to thrive and make the right choices.</w:t>
      </w:r>
    </w:p>
    <w:p w14:paraId="0E27B00A" w14:textId="77777777" w:rsidR="00C379BA" w:rsidRDefault="00C379BA" w:rsidP="7424668B">
      <w:pPr>
        <w:pStyle w:val="ListParagraph"/>
        <w:rPr>
          <w:sz w:val="22"/>
          <w:szCs w:val="22"/>
        </w:rPr>
      </w:pPr>
    </w:p>
    <w:p w14:paraId="0875D458" w14:textId="77777777" w:rsidR="00C379BA" w:rsidRDefault="7424668B" w:rsidP="7424668B">
      <w:pPr>
        <w:numPr>
          <w:ilvl w:val="0"/>
          <w:numId w:val="14"/>
        </w:numPr>
        <w:rPr>
          <w:sz w:val="22"/>
          <w:szCs w:val="22"/>
        </w:rPr>
      </w:pPr>
      <w:r w:rsidRPr="7424668B">
        <w:rPr>
          <w:b/>
          <w:sz w:val="22"/>
          <w:szCs w:val="22"/>
        </w:rPr>
        <w:t xml:space="preserve">Inspire: </w:t>
      </w:r>
      <w:r w:rsidRPr="7424668B">
        <w:rPr>
          <w:sz w:val="22"/>
          <w:szCs w:val="22"/>
        </w:rPr>
        <w:t>A school where we will inspire each other to become independent, self-motivated and confident. A school that defines clear and consistent guidelines of behaviour while promoting positive and fair expectations.</w:t>
      </w:r>
    </w:p>
    <w:p w14:paraId="44EAFD9C" w14:textId="6E5A1659" w:rsidR="008563A0" w:rsidRDefault="008563A0" w:rsidP="7424668B">
      <w:pPr>
        <w:ind w:left="720"/>
        <w:rPr>
          <w:sz w:val="22"/>
          <w:szCs w:val="22"/>
        </w:rPr>
      </w:pPr>
    </w:p>
    <w:p w14:paraId="5D7B5A5A" w14:textId="3DACA1A9" w:rsidR="008563A0" w:rsidRDefault="7424668B" w:rsidP="7424668B">
      <w:pPr>
        <w:numPr>
          <w:ilvl w:val="0"/>
          <w:numId w:val="14"/>
        </w:numPr>
        <w:rPr>
          <w:sz w:val="22"/>
          <w:szCs w:val="22"/>
        </w:rPr>
      </w:pPr>
      <w:r w:rsidRPr="7424668B">
        <w:rPr>
          <w:b/>
          <w:sz w:val="22"/>
          <w:szCs w:val="22"/>
        </w:rPr>
        <w:t xml:space="preserve">Respect: </w:t>
      </w:r>
      <w:r w:rsidRPr="7424668B">
        <w:rPr>
          <w:sz w:val="22"/>
          <w:szCs w:val="22"/>
        </w:rPr>
        <w:t>A school which emphasises a collaborative approach to problem solving and communications are open and good, where all are considerate to one another listening, valuing and respecting the opinions of others.</w:t>
      </w:r>
    </w:p>
    <w:p w14:paraId="65647BA1" w14:textId="013F97E6" w:rsidR="7035E16D" w:rsidRDefault="7035E16D" w:rsidP="7035E16D"/>
    <w:p w14:paraId="139A14A3" w14:textId="501B9EA4" w:rsidR="09FB8C87" w:rsidRDefault="09FB8C87" w:rsidP="09FB8C87"/>
    <w:p w14:paraId="4B94D5A5" w14:textId="77777777" w:rsidR="00B22B15" w:rsidRDefault="00B22B15" w:rsidP="00B22B15">
      <w:pPr>
        <w:rPr>
          <w:b/>
        </w:rPr>
      </w:pPr>
    </w:p>
    <w:p w14:paraId="4CF957B2" w14:textId="51B3F918" w:rsidR="00072711" w:rsidRPr="00F2110B" w:rsidRDefault="00072711" w:rsidP="7424668B">
      <w:pPr>
        <w:pStyle w:val="BodyText"/>
        <w:jc w:val="left"/>
        <w:rPr>
          <w:sz w:val="32"/>
          <w:szCs w:val="32"/>
        </w:rPr>
      </w:pPr>
    </w:p>
    <w:p w14:paraId="4CB9DA9B" w14:textId="0B26C83A" w:rsidR="00072711" w:rsidRPr="00F2110B" w:rsidRDefault="00072711" w:rsidP="7424668B">
      <w:pPr>
        <w:pStyle w:val="BodyText"/>
        <w:jc w:val="left"/>
        <w:rPr>
          <w:sz w:val="32"/>
          <w:szCs w:val="32"/>
        </w:rPr>
      </w:pPr>
    </w:p>
    <w:p w14:paraId="726ABD8E" w14:textId="2A903F24" w:rsidR="00072711" w:rsidRPr="00F2110B" w:rsidRDefault="7424668B" w:rsidP="7424668B">
      <w:pPr>
        <w:pStyle w:val="BodyText"/>
        <w:jc w:val="left"/>
        <w:rPr>
          <w:sz w:val="32"/>
          <w:szCs w:val="32"/>
        </w:rPr>
      </w:pPr>
      <w:r w:rsidRPr="7424668B">
        <w:rPr>
          <w:sz w:val="32"/>
          <w:szCs w:val="32"/>
        </w:rPr>
        <w:t>Rationale</w:t>
      </w:r>
    </w:p>
    <w:p w14:paraId="2F762052" w14:textId="28CC5B9A" w:rsidR="00B22B15" w:rsidRDefault="08478913" w:rsidP="08478913">
      <w:pPr>
        <w:jc w:val="both"/>
        <w:rPr>
          <w:b/>
        </w:rPr>
      </w:pPr>
      <w:r>
        <w:t>The premise behind our Effective Behaviours policy:</w:t>
      </w:r>
    </w:p>
    <w:p w14:paraId="3FC57ABF" w14:textId="2957AA79" w:rsidR="00B22B15" w:rsidRDefault="7424668B" w:rsidP="7424668B">
      <w:pPr>
        <w:jc w:val="center"/>
        <w:rPr>
          <w:b/>
        </w:rPr>
      </w:pPr>
      <w:r w:rsidRPr="7424668B">
        <w:rPr>
          <w:b/>
        </w:rPr>
        <w:t xml:space="preserve"> Instead of thinking of a child as behaving badly which disposes you to think of punishment, thinking of a child as struggling to handle something difficult so that it then encourages you to help them through their distress.</w:t>
      </w:r>
    </w:p>
    <w:p w14:paraId="3DEEC669" w14:textId="77777777" w:rsidR="005C5F2A" w:rsidRDefault="005C5F2A" w:rsidP="08478913">
      <w:pPr>
        <w:jc w:val="both"/>
        <w:rPr>
          <w:b/>
        </w:rPr>
      </w:pPr>
    </w:p>
    <w:p w14:paraId="184B2960" w14:textId="3C607649" w:rsidR="005C5F2A" w:rsidRDefault="7424668B" w:rsidP="08478913">
      <w:pPr>
        <w:jc w:val="both"/>
      </w:pPr>
      <w:r>
        <w:t xml:space="preserve">Strong relationships between staff, pupils and parents are vital. Staff must be fair and consistent with pupils (considering individual needs) and pupils need to understand that the staff member is always in control enabling pupils to feel safe.  Equally staff must be approachable and there to help (not only there to discipline) and pupils must understand this.  If a member of staff is having difficulties with an individual or group of pupils, they are to seek support in order to make a positive change. </w:t>
      </w:r>
    </w:p>
    <w:p w14:paraId="3656B9AB" w14:textId="77777777" w:rsidR="005C5F2A" w:rsidRDefault="005C5F2A" w:rsidP="08478913">
      <w:pPr>
        <w:jc w:val="both"/>
      </w:pPr>
    </w:p>
    <w:p w14:paraId="049F31CB" w14:textId="39647659" w:rsidR="007C5015" w:rsidRPr="007C5015" w:rsidRDefault="0A1525B5" w:rsidP="7424668B">
      <w:pPr>
        <w:jc w:val="both"/>
        <w:rPr>
          <w:sz w:val="32"/>
          <w:szCs w:val="32"/>
        </w:rPr>
      </w:pPr>
      <w:r>
        <w:t>This policy is developed to ensure guidance for the school community in order to promote positive and effective behaviour in the school. The procedures and guidance in this document provide a consistent approach across the whole school and enables pupils, parents and staff to understand the approaches to the management of behaviour in the school.  It is also recognised that for some pupils, variance on these procedures will be made in order to meet specific social, emotional, learning or other needs which will require a personalised approach which can be discussed in the first instance with the class teacher and then the appropriate senior leader.</w:t>
      </w:r>
    </w:p>
    <w:p w14:paraId="13DD529E" w14:textId="1B52B0DD" w:rsidR="09FB8C87" w:rsidRDefault="09FB8C87" w:rsidP="09FB8C87">
      <w:pPr>
        <w:pStyle w:val="BodyText"/>
        <w:jc w:val="both"/>
      </w:pPr>
    </w:p>
    <w:p w14:paraId="7F88BC60" w14:textId="0B46079D" w:rsidR="006030E6" w:rsidRDefault="7424668B" w:rsidP="7424668B">
      <w:pPr>
        <w:pStyle w:val="BodyText"/>
        <w:jc w:val="both"/>
        <w:rPr>
          <w:b w:val="0"/>
          <w:sz w:val="24"/>
        </w:rPr>
      </w:pPr>
      <w:r w:rsidRPr="7424668B">
        <w:rPr>
          <w:b w:val="0"/>
          <w:sz w:val="24"/>
        </w:rPr>
        <w:t>At Elburton Primary School, we know that behaviour is closely linked to effective learning - a school with a rigorous, consistent and fair behaviour policy ensures that pupils are safe, and that learning can take place effectively. The school supports the pupils in self-regulating their behaviours.</w:t>
      </w:r>
    </w:p>
    <w:p w14:paraId="4F05A5CD" w14:textId="428D85AA" w:rsidR="08478913" w:rsidRDefault="08478913" w:rsidP="08478913">
      <w:pPr>
        <w:pStyle w:val="BodyText"/>
        <w:jc w:val="both"/>
        <w:rPr>
          <w:b w:val="0"/>
          <w:sz w:val="24"/>
        </w:rPr>
      </w:pPr>
    </w:p>
    <w:p w14:paraId="4BC85E5A" w14:textId="77777777" w:rsidR="00C24836" w:rsidRDefault="08478913" w:rsidP="08478913">
      <w:pPr>
        <w:pStyle w:val="BodyText"/>
        <w:jc w:val="both"/>
        <w:rPr>
          <w:b w:val="0"/>
          <w:sz w:val="24"/>
        </w:rPr>
      </w:pPr>
      <w:r w:rsidRPr="08478913">
        <w:rPr>
          <w:b w:val="0"/>
          <w:sz w:val="24"/>
        </w:rPr>
        <w:t>We have identified that self-regulation is key in choosing effective behaviours for learning, therefore key words and characters are used to support and embed this across the school.</w:t>
      </w:r>
    </w:p>
    <w:p w14:paraId="2C4E0AC4" w14:textId="64B884CC" w:rsidR="4B9E4756" w:rsidRDefault="4B9E4756" w:rsidP="4B9E4756">
      <w:pPr>
        <w:pStyle w:val="BodyText"/>
        <w:jc w:val="left"/>
        <w:rPr>
          <w:b w:val="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7"/>
        <w:gridCol w:w="2759"/>
        <w:gridCol w:w="2780"/>
      </w:tblGrid>
      <w:tr w:rsidR="00C24836" w:rsidRPr="00FD6D50" w14:paraId="6185E31A" w14:textId="77777777" w:rsidTr="4B9E4756">
        <w:tc>
          <w:tcPr>
            <w:tcW w:w="2840" w:type="dxa"/>
            <w:shd w:val="clear" w:color="auto" w:fill="auto"/>
          </w:tcPr>
          <w:p w14:paraId="7C3D972C" w14:textId="77777777" w:rsidR="00C24836" w:rsidRPr="00FD6D50" w:rsidRDefault="00C24836" w:rsidP="00FD6D50">
            <w:pPr>
              <w:pStyle w:val="BodyText"/>
              <w:jc w:val="left"/>
              <w:rPr>
                <w:b w:val="0"/>
                <w:sz w:val="24"/>
              </w:rPr>
            </w:pPr>
            <w:r w:rsidRPr="00FD6D50">
              <w:rPr>
                <w:b w:val="0"/>
                <w:sz w:val="24"/>
              </w:rPr>
              <w:t>Foundation stage</w:t>
            </w:r>
          </w:p>
        </w:tc>
        <w:tc>
          <w:tcPr>
            <w:tcW w:w="2841" w:type="dxa"/>
            <w:shd w:val="clear" w:color="auto" w:fill="auto"/>
          </w:tcPr>
          <w:p w14:paraId="75CAE7D4" w14:textId="77777777" w:rsidR="00C24836" w:rsidRPr="00FD6D50" w:rsidRDefault="00C24836" w:rsidP="00FD6D50">
            <w:pPr>
              <w:pStyle w:val="BodyText"/>
              <w:jc w:val="left"/>
              <w:rPr>
                <w:b w:val="0"/>
                <w:sz w:val="24"/>
              </w:rPr>
            </w:pPr>
            <w:r w:rsidRPr="00FD6D50">
              <w:rPr>
                <w:b w:val="0"/>
                <w:sz w:val="24"/>
              </w:rPr>
              <w:t>Key Stage 1</w:t>
            </w:r>
          </w:p>
        </w:tc>
        <w:tc>
          <w:tcPr>
            <w:tcW w:w="2841" w:type="dxa"/>
            <w:shd w:val="clear" w:color="auto" w:fill="auto"/>
          </w:tcPr>
          <w:p w14:paraId="2EADD3C0" w14:textId="77777777" w:rsidR="00C24836" w:rsidRPr="00FD6D50" w:rsidRDefault="00C24836" w:rsidP="00FD6D50">
            <w:pPr>
              <w:pStyle w:val="BodyText"/>
              <w:jc w:val="left"/>
              <w:rPr>
                <w:b w:val="0"/>
                <w:sz w:val="24"/>
              </w:rPr>
            </w:pPr>
            <w:r w:rsidRPr="00FD6D50">
              <w:rPr>
                <w:b w:val="0"/>
                <w:sz w:val="24"/>
              </w:rPr>
              <w:t>Key Stage 2</w:t>
            </w:r>
          </w:p>
        </w:tc>
      </w:tr>
      <w:tr w:rsidR="00C24836" w:rsidRPr="00FD6D50" w14:paraId="79718B66" w14:textId="77777777" w:rsidTr="4B9E4756">
        <w:tc>
          <w:tcPr>
            <w:tcW w:w="2840" w:type="dxa"/>
            <w:shd w:val="clear" w:color="auto" w:fill="auto"/>
          </w:tcPr>
          <w:p w14:paraId="796FF9BE" w14:textId="77777777" w:rsidR="00C24836" w:rsidRPr="00FD6D50" w:rsidRDefault="00C24836" w:rsidP="00FD6D50">
            <w:pPr>
              <w:pStyle w:val="BodyText"/>
              <w:numPr>
                <w:ilvl w:val="0"/>
                <w:numId w:val="26"/>
              </w:numPr>
              <w:jc w:val="left"/>
              <w:rPr>
                <w:b w:val="0"/>
                <w:sz w:val="24"/>
              </w:rPr>
            </w:pPr>
            <w:r w:rsidRPr="00FD6D50">
              <w:rPr>
                <w:b w:val="0"/>
                <w:sz w:val="24"/>
              </w:rPr>
              <w:t>Sammy Stop</w:t>
            </w:r>
          </w:p>
          <w:p w14:paraId="3B85C7D8" w14:textId="77777777" w:rsidR="00C24836" w:rsidRPr="00FD6D50" w:rsidRDefault="00C24836" w:rsidP="00FD6D50">
            <w:pPr>
              <w:pStyle w:val="BodyText"/>
              <w:numPr>
                <w:ilvl w:val="0"/>
                <w:numId w:val="26"/>
              </w:numPr>
              <w:jc w:val="left"/>
              <w:rPr>
                <w:b w:val="0"/>
                <w:sz w:val="24"/>
              </w:rPr>
            </w:pPr>
            <w:r w:rsidRPr="00FD6D50">
              <w:rPr>
                <w:b w:val="0"/>
                <w:sz w:val="24"/>
              </w:rPr>
              <w:t>Charlie Choice</w:t>
            </w:r>
          </w:p>
          <w:p w14:paraId="0C9244F4" w14:textId="19D6FA0F" w:rsidR="00C24836" w:rsidRPr="00FD6D50" w:rsidRDefault="4B9E4756" w:rsidP="4B9E4756">
            <w:pPr>
              <w:pStyle w:val="BodyText"/>
              <w:numPr>
                <w:ilvl w:val="0"/>
                <w:numId w:val="26"/>
              </w:numPr>
              <w:jc w:val="left"/>
              <w:rPr>
                <w:b w:val="0"/>
                <w:sz w:val="24"/>
              </w:rPr>
            </w:pPr>
            <w:r w:rsidRPr="4B9E4756">
              <w:rPr>
                <w:b w:val="0"/>
                <w:sz w:val="24"/>
              </w:rPr>
              <w:t>Dani Driver</w:t>
            </w:r>
          </w:p>
          <w:p w14:paraId="4A38607C" w14:textId="1F4E2F9F" w:rsidR="00C24836" w:rsidRPr="00FD6D50" w:rsidRDefault="09FB8C87" w:rsidP="09FB8C87">
            <w:pPr>
              <w:pStyle w:val="BodyText"/>
              <w:numPr>
                <w:ilvl w:val="0"/>
                <w:numId w:val="26"/>
              </w:numPr>
              <w:jc w:val="left"/>
              <w:rPr>
                <w:b w:val="0"/>
                <w:sz w:val="24"/>
              </w:rPr>
            </w:pPr>
            <w:r w:rsidRPr="09FB8C87">
              <w:rPr>
                <w:b w:val="0"/>
                <w:sz w:val="24"/>
              </w:rPr>
              <w:t>Robyn Repair</w:t>
            </w:r>
          </w:p>
          <w:p w14:paraId="2956A5C7" w14:textId="2AF5F795" w:rsidR="00C24836" w:rsidRPr="00FD6D50" w:rsidRDefault="00C24836" w:rsidP="09FB8C87">
            <w:pPr>
              <w:pStyle w:val="BodyText"/>
              <w:ind w:left="360"/>
              <w:jc w:val="left"/>
              <w:rPr>
                <w:b w:val="0"/>
                <w:sz w:val="24"/>
              </w:rPr>
            </w:pPr>
          </w:p>
        </w:tc>
        <w:tc>
          <w:tcPr>
            <w:tcW w:w="2841" w:type="dxa"/>
            <w:shd w:val="clear" w:color="auto" w:fill="auto"/>
          </w:tcPr>
          <w:p w14:paraId="6B176554" w14:textId="77777777" w:rsidR="00C24836" w:rsidRPr="00FD6D50" w:rsidRDefault="00C24836" w:rsidP="00FD6D50">
            <w:pPr>
              <w:pStyle w:val="BodyText"/>
              <w:numPr>
                <w:ilvl w:val="0"/>
                <w:numId w:val="26"/>
              </w:numPr>
              <w:jc w:val="left"/>
              <w:rPr>
                <w:b w:val="0"/>
                <w:sz w:val="24"/>
              </w:rPr>
            </w:pPr>
            <w:r w:rsidRPr="00FD6D50">
              <w:rPr>
                <w:b w:val="0"/>
                <w:sz w:val="24"/>
              </w:rPr>
              <w:t>Sammy Stop</w:t>
            </w:r>
          </w:p>
          <w:p w14:paraId="730436C1" w14:textId="77777777" w:rsidR="00C24836" w:rsidRPr="00FD6D50" w:rsidRDefault="00C24836" w:rsidP="00FD6D50">
            <w:pPr>
              <w:pStyle w:val="BodyText"/>
              <w:numPr>
                <w:ilvl w:val="0"/>
                <w:numId w:val="26"/>
              </w:numPr>
              <w:jc w:val="left"/>
              <w:rPr>
                <w:b w:val="0"/>
                <w:sz w:val="24"/>
              </w:rPr>
            </w:pPr>
            <w:r w:rsidRPr="00FD6D50">
              <w:rPr>
                <w:b w:val="0"/>
                <w:sz w:val="24"/>
              </w:rPr>
              <w:t>Charlie Choice</w:t>
            </w:r>
          </w:p>
          <w:p w14:paraId="24D5E8A6" w14:textId="0A45EA11" w:rsidR="00C24836" w:rsidRPr="00FD6D50" w:rsidRDefault="4B9E4756" w:rsidP="4B9E4756">
            <w:pPr>
              <w:pStyle w:val="BodyText"/>
              <w:numPr>
                <w:ilvl w:val="0"/>
                <w:numId w:val="26"/>
              </w:numPr>
              <w:jc w:val="left"/>
              <w:rPr>
                <w:b w:val="0"/>
                <w:sz w:val="24"/>
              </w:rPr>
            </w:pPr>
            <w:r w:rsidRPr="4B9E4756">
              <w:rPr>
                <w:b w:val="0"/>
                <w:sz w:val="24"/>
              </w:rPr>
              <w:t>Dani Driver</w:t>
            </w:r>
          </w:p>
          <w:p w14:paraId="302B3476" w14:textId="612C441E" w:rsidR="00C24836" w:rsidRPr="00FD6D50" w:rsidRDefault="265E2D52" w:rsidP="265E2D52">
            <w:pPr>
              <w:pStyle w:val="BodyText"/>
              <w:numPr>
                <w:ilvl w:val="0"/>
                <w:numId w:val="26"/>
              </w:numPr>
              <w:jc w:val="left"/>
              <w:rPr>
                <w:b w:val="0"/>
                <w:sz w:val="24"/>
              </w:rPr>
            </w:pPr>
            <w:r w:rsidRPr="265E2D52">
              <w:rPr>
                <w:b w:val="0"/>
                <w:sz w:val="24"/>
              </w:rPr>
              <w:t>Freddie Focus</w:t>
            </w:r>
          </w:p>
          <w:p w14:paraId="14930953" w14:textId="2E6CC07A" w:rsidR="00C24836" w:rsidRPr="00FD6D50" w:rsidRDefault="0ABE6D63" w:rsidP="0ABE6D63">
            <w:pPr>
              <w:pStyle w:val="BodyText"/>
              <w:numPr>
                <w:ilvl w:val="0"/>
                <w:numId w:val="26"/>
              </w:numPr>
              <w:jc w:val="left"/>
              <w:rPr>
                <w:b w:val="0"/>
                <w:sz w:val="24"/>
              </w:rPr>
            </w:pPr>
            <w:r w:rsidRPr="0ABE6D63">
              <w:rPr>
                <w:b w:val="0"/>
                <w:sz w:val="24"/>
              </w:rPr>
              <w:t>Robyn Repair</w:t>
            </w:r>
          </w:p>
        </w:tc>
        <w:tc>
          <w:tcPr>
            <w:tcW w:w="2841" w:type="dxa"/>
            <w:shd w:val="clear" w:color="auto" w:fill="auto"/>
          </w:tcPr>
          <w:p w14:paraId="0BE2A229" w14:textId="77777777" w:rsidR="00C24836" w:rsidRPr="00FD6D50" w:rsidRDefault="00C24836" w:rsidP="00FD6D50">
            <w:pPr>
              <w:pStyle w:val="BodyText"/>
              <w:numPr>
                <w:ilvl w:val="0"/>
                <w:numId w:val="26"/>
              </w:numPr>
              <w:jc w:val="left"/>
              <w:rPr>
                <w:b w:val="0"/>
                <w:sz w:val="24"/>
              </w:rPr>
            </w:pPr>
            <w:r w:rsidRPr="00FD6D50">
              <w:rPr>
                <w:b w:val="0"/>
                <w:sz w:val="24"/>
              </w:rPr>
              <w:t>STOP</w:t>
            </w:r>
          </w:p>
          <w:p w14:paraId="5CFB08B1" w14:textId="77777777" w:rsidR="00C24836" w:rsidRPr="00FD6D50" w:rsidRDefault="2BF219A7" w:rsidP="2BF219A7">
            <w:pPr>
              <w:pStyle w:val="BodyText"/>
              <w:numPr>
                <w:ilvl w:val="0"/>
                <w:numId w:val="26"/>
              </w:numPr>
              <w:jc w:val="left"/>
              <w:rPr>
                <w:b w:val="0"/>
                <w:sz w:val="24"/>
              </w:rPr>
            </w:pPr>
            <w:r w:rsidRPr="2BF219A7">
              <w:rPr>
                <w:b w:val="0"/>
                <w:sz w:val="24"/>
              </w:rPr>
              <w:t>CHOOSE</w:t>
            </w:r>
          </w:p>
          <w:p w14:paraId="1A5B5DE1" w14:textId="1CB0A6F4" w:rsidR="2BF219A7" w:rsidRDefault="2BF219A7" w:rsidP="2BF219A7">
            <w:pPr>
              <w:pStyle w:val="BodyText"/>
              <w:numPr>
                <w:ilvl w:val="0"/>
                <w:numId w:val="26"/>
              </w:numPr>
              <w:jc w:val="left"/>
              <w:rPr>
                <w:b w:val="0"/>
                <w:sz w:val="24"/>
              </w:rPr>
            </w:pPr>
            <w:r w:rsidRPr="2BF219A7">
              <w:rPr>
                <w:b w:val="0"/>
                <w:sz w:val="24"/>
              </w:rPr>
              <w:t>REFLECT</w:t>
            </w:r>
          </w:p>
          <w:p w14:paraId="1507F321" w14:textId="77777777" w:rsidR="00C24836" w:rsidRPr="00FD6D50" w:rsidRDefault="00C24836" w:rsidP="00FD6D50">
            <w:pPr>
              <w:pStyle w:val="BodyText"/>
              <w:numPr>
                <w:ilvl w:val="0"/>
                <w:numId w:val="26"/>
              </w:numPr>
              <w:jc w:val="left"/>
              <w:rPr>
                <w:b w:val="0"/>
                <w:sz w:val="24"/>
              </w:rPr>
            </w:pPr>
            <w:r w:rsidRPr="00FD6D50">
              <w:rPr>
                <w:b w:val="0"/>
                <w:sz w:val="24"/>
              </w:rPr>
              <w:t>FOCUS</w:t>
            </w:r>
          </w:p>
          <w:p w14:paraId="0EB6E6C2" w14:textId="77777777" w:rsidR="00C24836" w:rsidRPr="00FD6D50" w:rsidRDefault="00C24836" w:rsidP="00FD6D50">
            <w:pPr>
              <w:pStyle w:val="BodyText"/>
              <w:numPr>
                <w:ilvl w:val="0"/>
                <w:numId w:val="26"/>
              </w:numPr>
              <w:jc w:val="left"/>
              <w:rPr>
                <w:b w:val="0"/>
                <w:sz w:val="24"/>
              </w:rPr>
            </w:pPr>
            <w:r w:rsidRPr="00FD6D50">
              <w:rPr>
                <w:b w:val="0"/>
                <w:sz w:val="24"/>
              </w:rPr>
              <w:t>REPAIR</w:t>
            </w:r>
          </w:p>
        </w:tc>
      </w:tr>
    </w:tbl>
    <w:p w14:paraId="4032E564" w14:textId="7EC09D2A" w:rsidR="006030E6" w:rsidRDefault="0A1525B5" w:rsidP="0A1525B5">
      <w:pPr>
        <w:pStyle w:val="BodyText"/>
        <w:jc w:val="left"/>
        <w:rPr>
          <w:b w:val="0"/>
          <w:sz w:val="24"/>
        </w:rPr>
      </w:pPr>
      <w:r w:rsidRPr="0A1525B5">
        <w:rPr>
          <w:b w:val="0"/>
          <w:sz w:val="24"/>
        </w:rPr>
        <w:t xml:space="preserve"> </w:t>
      </w:r>
    </w:p>
    <w:p w14:paraId="4101652C" w14:textId="2BD3F78D" w:rsidR="006030E6" w:rsidRDefault="0A1525B5" w:rsidP="0A1525B5">
      <w:pPr>
        <w:pStyle w:val="BodyText"/>
        <w:jc w:val="left"/>
        <w:rPr>
          <w:b w:val="0"/>
          <w:sz w:val="24"/>
        </w:rPr>
      </w:pPr>
      <w:r w:rsidRPr="0A1525B5">
        <w:rPr>
          <w:b w:val="0"/>
          <w:sz w:val="24"/>
        </w:rPr>
        <w:t>(See Appendix 1 - Images to support self-regulation)</w:t>
      </w:r>
    </w:p>
    <w:p w14:paraId="2409D685" w14:textId="1EE6FDCF" w:rsidR="09FB8C87" w:rsidRDefault="09FB8C87" w:rsidP="09FB8C87">
      <w:pPr>
        <w:pStyle w:val="BodyText"/>
        <w:spacing w:line="259" w:lineRule="auto"/>
        <w:jc w:val="left"/>
      </w:pPr>
    </w:p>
    <w:p w14:paraId="1A692AAF" w14:textId="2C6A7053" w:rsidR="09FB8C87" w:rsidRDefault="09FB8C87" w:rsidP="09FB8C87">
      <w:pPr>
        <w:pStyle w:val="BodyText"/>
        <w:spacing w:line="259" w:lineRule="auto"/>
        <w:jc w:val="left"/>
      </w:pPr>
    </w:p>
    <w:p w14:paraId="1D56E6CC" w14:textId="23BBC174" w:rsidR="0A1525B5" w:rsidRDefault="0A1525B5" w:rsidP="0A1525B5">
      <w:pPr>
        <w:pStyle w:val="BodyText"/>
        <w:jc w:val="left"/>
        <w:rPr>
          <w:b w:val="0"/>
          <w:sz w:val="24"/>
        </w:rPr>
      </w:pPr>
    </w:p>
    <w:p w14:paraId="0D48CC5D" w14:textId="7740ACCC" w:rsidR="0A1525B5" w:rsidRDefault="0A1525B5" w:rsidP="0A1525B5">
      <w:pPr>
        <w:pStyle w:val="BodyText"/>
        <w:jc w:val="left"/>
        <w:rPr>
          <w:b w:val="0"/>
          <w:sz w:val="24"/>
        </w:rPr>
      </w:pPr>
    </w:p>
    <w:p w14:paraId="2C0F9F9E" w14:textId="5A554D3F" w:rsidR="0A1525B5" w:rsidRDefault="0A1525B5" w:rsidP="0A1525B5">
      <w:pPr>
        <w:pStyle w:val="BodyText"/>
        <w:jc w:val="left"/>
        <w:rPr>
          <w:b w:val="0"/>
          <w:sz w:val="24"/>
        </w:rPr>
      </w:pPr>
    </w:p>
    <w:p w14:paraId="0D51E28B" w14:textId="47F1C945" w:rsidR="0A1525B5" w:rsidRDefault="0A1525B5" w:rsidP="0A1525B5">
      <w:pPr>
        <w:pStyle w:val="BodyText"/>
        <w:jc w:val="left"/>
        <w:rPr>
          <w:b w:val="0"/>
          <w:sz w:val="24"/>
        </w:rPr>
      </w:pPr>
    </w:p>
    <w:p w14:paraId="16C90DD8" w14:textId="2F004040" w:rsidR="00F2110B" w:rsidRDefault="0857B526" w:rsidP="0857B526">
      <w:pPr>
        <w:pStyle w:val="BodyText"/>
        <w:jc w:val="left"/>
        <w:rPr>
          <w:b w:val="0"/>
          <w:sz w:val="24"/>
        </w:rPr>
      </w:pPr>
      <w:r w:rsidRPr="0857B526">
        <w:rPr>
          <w:b w:val="0"/>
          <w:sz w:val="24"/>
        </w:rPr>
        <w:t>We believe that each pupil and adult at Elburton has rights and responsibilities:</w:t>
      </w:r>
    </w:p>
    <w:p w14:paraId="4DE2FD92" w14:textId="781878DA" w:rsidR="61784845" w:rsidRDefault="61784845" w:rsidP="08478913">
      <w:pPr>
        <w:pStyle w:val="BodyText"/>
        <w:jc w:val="left"/>
        <w:rPr>
          <w:b w:val="0"/>
          <w:sz w:val="24"/>
        </w:rPr>
      </w:pPr>
    </w:p>
    <w:tbl>
      <w:tblPr>
        <w:tblStyle w:val="TableGrid"/>
        <w:tblW w:w="0" w:type="auto"/>
        <w:tblLayout w:type="fixed"/>
        <w:tblLook w:val="06A0" w:firstRow="1" w:lastRow="0" w:firstColumn="1" w:lastColumn="0" w:noHBand="1" w:noVBand="1"/>
      </w:tblPr>
      <w:tblGrid>
        <w:gridCol w:w="4153"/>
        <w:gridCol w:w="4153"/>
      </w:tblGrid>
      <w:tr w:rsidR="61784845" w14:paraId="62840CBE" w14:textId="77777777" w:rsidTr="61784845">
        <w:tc>
          <w:tcPr>
            <w:tcW w:w="4153" w:type="dxa"/>
          </w:tcPr>
          <w:p w14:paraId="61A72120" w14:textId="5DF6E7B4" w:rsidR="61784845" w:rsidRDefault="61784845" w:rsidP="61784845">
            <w:pPr>
              <w:pStyle w:val="BodyText"/>
              <w:rPr>
                <w:bCs/>
                <w:sz w:val="24"/>
              </w:rPr>
            </w:pPr>
            <w:r w:rsidRPr="61784845">
              <w:rPr>
                <w:bCs/>
                <w:sz w:val="24"/>
              </w:rPr>
              <w:t>Rights</w:t>
            </w:r>
          </w:p>
        </w:tc>
        <w:tc>
          <w:tcPr>
            <w:tcW w:w="4153" w:type="dxa"/>
          </w:tcPr>
          <w:p w14:paraId="46599794" w14:textId="16C85C5E" w:rsidR="61784845" w:rsidRDefault="61784845" w:rsidP="61784845">
            <w:pPr>
              <w:pStyle w:val="BodyText"/>
              <w:rPr>
                <w:bCs/>
                <w:sz w:val="24"/>
              </w:rPr>
            </w:pPr>
            <w:r w:rsidRPr="61784845">
              <w:rPr>
                <w:bCs/>
                <w:sz w:val="24"/>
              </w:rPr>
              <w:t>Responsibilities</w:t>
            </w:r>
          </w:p>
        </w:tc>
      </w:tr>
      <w:tr w:rsidR="61784845" w14:paraId="64E86980" w14:textId="77777777" w:rsidTr="61784845">
        <w:tc>
          <w:tcPr>
            <w:tcW w:w="4153" w:type="dxa"/>
          </w:tcPr>
          <w:p w14:paraId="49C4FCF7" w14:textId="1500295D" w:rsidR="61784845" w:rsidRDefault="61784845" w:rsidP="61784845">
            <w:pPr>
              <w:pStyle w:val="BodyText"/>
              <w:ind w:left="360"/>
              <w:jc w:val="left"/>
              <w:rPr>
                <w:b w:val="0"/>
                <w:sz w:val="24"/>
              </w:rPr>
            </w:pPr>
            <w:r w:rsidRPr="61784845">
              <w:rPr>
                <w:b w:val="0"/>
                <w:sz w:val="24"/>
              </w:rPr>
              <w:t>We have the right to:</w:t>
            </w:r>
          </w:p>
          <w:p w14:paraId="6FD22B56" w14:textId="7E8B2718" w:rsidR="61784845" w:rsidRDefault="61784845" w:rsidP="61784845">
            <w:pPr>
              <w:pStyle w:val="BodyText"/>
              <w:numPr>
                <w:ilvl w:val="0"/>
                <w:numId w:val="10"/>
              </w:numPr>
              <w:jc w:val="left"/>
              <w:rPr>
                <w:sz w:val="24"/>
              </w:rPr>
            </w:pPr>
            <w:r w:rsidRPr="61784845">
              <w:rPr>
                <w:b w:val="0"/>
                <w:sz w:val="24"/>
              </w:rPr>
              <w:t>Learn</w:t>
            </w:r>
          </w:p>
          <w:p w14:paraId="4564F334" w14:textId="75F9DAED" w:rsidR="61784845" w:rsidRDefault="61784845" w:rsidP="61784845">
            <w:pPr>
              <w:pStyle w:val="BodyText"/>
              <w:numPr>
                <w:ilvl w:val="0"/>
                <w:numId w:val="10"/>
              </w:numPr>
              <w:jc w:val="left"/>
              <w:rPr>
                <w:sz w:val="24"/>
              </w:rPr>
            </w:pPr>
            <w:r w:rsidRPr="61784845">
              <w:rPr>
                <w:b w:val="0"/>
                <w:sz w:val="24"/>
              </w:rPr>
              <w:t>Be respected and treated fairly</w:t>
            </w:r>
          </w:p>
          <w:p w14:paraId="261BB82C" w14:textId="1A2D14ED" w:rsidR="61784845" w:rsidRDefault="61784845" w:rsidP="61784845">
            <w:pPr>
              <w:pStyle w:val="BodyText"/>
              <w:numPr>
                <w:ilvl w:val="0"/>
                <w:numId w:val="10"/>
              </w:numPr>
              <w:jc w:val="left"/>
              <w:rPr>
                <w:sz w:val="24"/>
              </w:rPr>
            </w:pPr>
            <w:r w:rsidRPr="61784845">
              <w:rPr>
                <w:b w:val="0"/>
                <w:sz w:val="24"/>
              </w:rPr>
              <w:t>Be heard</w:t>
            </w:r>
          </w:p>
          <w:p w14:paraId="3E59BD12" w14:textId="00C64182" w:rsidR="61784845" w:rsidRDefault="61784845" w:rsidP="61784845">
            <w:pPr>
              <w:pStyle w:val="BodyText"/>
              <w:numPr>
                <w:ilvl w:val="0"/>
                <w:numId w:val="10"/>
              </w:numPr>
              <w:jc w:val="left"/>
              <w:rPr>
                <w:sz w:val="24"/>
              </w:rPr>
            </w:pPr>
            <w:r w:rsidRPr="61784845">
              <w:rPr>
                <w:b w:val="0"/>
                <w:sz w:val="24"/>
              </w:rPr>
              <w:t>Feel safe</w:t>
            </w:r>
          </w:p>
        </w:tc>
        <w:tc>
          <w:tcPr>
            <w:tcW w:w="4153" w:type="dxa"/>
          </w:tcPr>
          <w:p w14:paraId="578FAD5A" w14:textId="73A2FFCE" w:rsidR="61784845" w:rsidRDefault="61784845" w:rsidP="61784845">
            <w:pPr>
              <w:pStyle w:val="BodyText"/>
              <w:jc w:val="left"/>
              <w:rPr>
                <w:b w:val="0"/>
                <w:sz w:val="24"/>
              </w:rPr>
            </w:pPr>
            <w:r w:rsidRPr="61784845">
              <w:rPr>
                <w:b w:val="0"/>
                <w:sz w:val="24"/>
              </w:rPr>
              <w:t>We have the responsibility to:</w:t>
            </w:r>
          </w:p>
          <w:p w14:paraId="43F5CC36" w14:textId="5FEC361A" w:rsidR="61784845" w:rsidRDefault="61784845" w:rsidP="61784845">
            <w:pPr>
              <w:pStyle w:val="BodyText"/>
              <w:numPr>
                <w:ilvl w:val="0"/>
                <w:numId w:val="9"/>
              </w:numPr>
              <w:jc w:val="left"/>
              <w:rPr>
                <w:sz w:val="24"/>
              </w:rPr>
            </w:pPr>
            <w:r w:rsidRPr="61784845">
              <w:rPr>
                <w:b w:val="0"/>
                <w:sz w:val="24"/>
              </w:rPr>
              <w:t>Allow others to learn</w:t>
            </w:r>
          </w:p>
          <w:p w14:paraId="27A961A9" w14:textId="4A9E1D85" w:rsidR="61784845" w:rsidRDefault="61784845" w:rsidP="61784845">
            <w:pPr>
              <w:pStyle w:val="BodyText"/>
              <w:numPr>
                <w:ilvl w:val="0"/>
                <w:numId w:val="9"/>
              </w:numPr>
              <w:jc w:val="left"/>
              <w:rPr>
                <w:sz w:val="24"/>
              </w:rPr>
            </w:pPr>
            <w:r w:rsidRPr="61784845">
              <w:rPr>
                <w:b w:val="0"/>
                <w:sz w:val="24"/>
              </w:rPr>
              <w:t>Respect others and treat them fairly</w:t>
            </w:r>
          </w:p>
          <w:p w14:paraId="36403413" w14:textId="21B56ADF" w:rsidR="61784845" w:rsidRDefault="61784845" w:rsidP="61784845">
            <w:pPr>
              <w:pStyle w:val="BodyText"/>
              <w:numPr>
                <w:ilvl w:val="0"/>
                <w:numId w:val="9"/>
              </w:numPr>
              <w:jc w:val="left"/>
              <w:rPr>
                <w:sz w:val="24"/>
              </w:rPr>
            </w:pPr>
            <w:r w:rsidRPr="61784845">
              <w:rPr>
                <w:b w:val="0"/>
                <w:sz w:val="24"/>
              </w:rPr>
              <w:t>Listen to others</w:t>
            </w:r>
          </w:p>
          <w:p w14:paraId="1D0786CB" w14:textId="4F502436" w:rsidR="61784845" w:rsidRDefault="61784845" w:rsidP="61784845">
            <w:pPr>
              <w:pStyle w:val="BodyText"/>
              <w:numPr>
                <w:ilvl w:val="0"/>
                <w:numId w:val="9"/>
              </w:numPr>
              <w:jc w:val="left"/>
              <w:rPr>
                <w:sz w:val="24"/>
              </w:rPr>
            </w:pPr>
            <w:r w:rsidRPr="61784845">
              <w:rPr>
                <w:b w:val="0"/>
                <w:sz w:val="24"/>
              </w:rPr>
              <w:t>Keep others safe</w:t>
            </w:r>
          </w:p>
        </w:tc>
      </w:tr>
    </w:tbl>
    <w:p w14:paraId="1299C43A" w14:textId="77777777" w:rsidR="00D148F7" w:rsidRDefault="00D148F7" w:rsidP="00F2110B">
      <w:pPr>
        <w:pStyle w:val="BodyText"/>
        <w:jc w:val="left"/>
        <w:rPr>
          <w:b w:val="0"/>
          <w:sz w:val="24"/>
        </w:rPr>
      </w:pPr>
    </w:p>
    <w:p w14:paraId="733F5E9D" w14:textId="589E3BCD" w:rsidR="0A1525B5" w:rsidRDefault="0A1525B5" w:rsidP="0A1525B5">
      <w:pPr>
        <w:rPr>
          <w:b/>
          <w:sz w:val="28"/>
          <w:szCs w:val="28"/>
        </w:rPr>
      </w:pPr>
      <w:r w:rsidRPr="0A1525B5">
        <w:rPr>
          <w:b/>
          <w:sz w:val="28"/>
          <w:szCs w:val="28"/>
        </w:rPr>
        <w:t>Children are entitled and expected to:</w:t>
      </w:r>
    </w:p>
    <w:p w14:paraId="3E11FF8A" w14:textId="38B8F625" w:rsidR="0A1525B5" w:rsidRDefault="0A1525B5" w:rsidP="0A1525B5">
      <w:pPr>
        <w:pStyle w:val="ListParagraph"/>
        <w:numPr>
          <w:ilvl w:val="0"/>
          <w:numId w:val="1"/>
        </w:numPr>
        <w:rPr>
          <w:b/>
        </w:rPr>
      </w:pPr>
      <w:r w:rsidRPr="0A1525B5">
        <w:rPr>
          <w:bCs w:val="0"/>
        </w:rPr>
        <w:t>Expect and provide a safe and secure environment to learn.</w:t>
      </w:r>
    </w:p>
    <w:p w14:paraId="70BAB44C" w14:textId="04ABDC57" w:rsidR="0A1525B5" w:rsidRDefault="0A1525B5" w:rsidP="0A1525B5">
      <w:pPr>
        <w:pStyle w:val="ListParagraph"/>
        <w:numPr>
          <w:ilvl w:val="0"/>
          <w:numId w:val="1"/>
        </w:numPr>
        <w:rPr>
          <w:b/>
        </w:rPr>
      </w:pPr>
      <w:r w:rsidRPr="0A1525B5">
        <w:rPr>
          <w:bCs w:val="0"/>
        </w:rPr>
        <w:t>To respect and be respected.</w:t>
      </w:r>
    </w:p>
    <w:p w14:paraId="22AB3712" w14:textId="1C588705" w:rsidR="0A1525B5" w:rsidRDefault="0A1525B5" w:rsidP="0A1525B5">
      <w:pPr>
        <w:pStyle w:val="ListParagraph"/>
        <w:numPr>
          <w:ilvl w:val="0"/>
          <w:numId w:val="1"/>
        </w:numPr>
        <w:rPr>
          <w:b/>
        </w:rPr>
      </w:pPr>
      <w:r w:rsidRPr="0A1525B5">
        <w:rPr>
          <w:bCs w:val="0"/>
        </w:rPr>
        <w:t>To treat others fairly and to be fairly treated.</w:t>
      </w:r>
    </w:p>
    <w:p w14:paraId="47E29DA9" w14:textId="3B73FED8" w:rsidR="0A1525B5" w:rsidRDefault="0A1525B5" w:rsidP="0A1525B5">
      <w:pPr>
        <w:pStyle w:val="ListParagraph"/>
        <w:numPr>
          <w:ilvl w:val="0"/>
          <w:numId w:val="1"/>
        </w:numPr>
        <w:rPr>
          <w:b/>
        </w:rPr>
      </w:pPr>
      <w:r w:rsidRPr="0A1525B5">
        <w:rPr>
          <w:bCs w:val="0"/>
        </w:rPr>
        <w:t>To be heard and to listen to others within the school community.</w:t>
      </w:r>
    </w:p>
    <w:p w14:paraId="505846D3" w14:textId="2C14B4B1" w:rsidR="0A1525B5" w:rsidRDefault="0A1525B5" w:rsidP="0A1525B5">
      <w:pPr>
        <w:pStyle w:val="ListParagraph"/>
        <w:numPr>
          <w:ilvl w:val="0"/>
          <w:numId w:val="1"/>
        </w:numPr>
        <w:rPr>
          <w:b/>
        </w:rPr>
      </w:pPr>
      <w:r w:rsidRPr="0A1525B5">
        <w:rPr>
          <w:bCs w:val="0"/>
        </w:rPr>
        <w:t>To demonstrate the positive characteristics of a good learner such as concentrating, be willing to have a go, being involved, to keep on trying and to work towards creating positive relationships with others.</w:t>
      </w:r>
    </w:p>
    <w:p w14:paraId="5B540315" w14:textId="35A4A302" w:rsidR="0A1525B5" w:rsidRDefault="0A1525B5" w:rsidP="0A1525B5">
      <w:pPr>
        <w:ind w:left="360"/>
        <w:rPr>
          <w:bCs w:val="0"/>
        </w:rPr>
      </w:pPr>
    </w:p>
    <w:p w14:paraId="19BA9620" w14:textId="044D73FA" w:rsidR="00D148F7" w:rsidRDefault="265E2D52" w:rsidP="265E2D52">
      <w:pPr>
        <w:rPr>
          <w:b/>
          <w:sz w:val="28"/>
          <w:szCs w:val="28"/>
        </w:rPr>
      </w:pPr>
      <w:r w:rsidRPr="265E2D52">
        <w:rPr>
          <w:b/>
          <w:sz w:val="28"/>
          <w:szCs w:val="28"/>
        </w:rPr>
        <w:t>Staff are entitled and expected to:</w:t>
      </w:r>
    </w:p>
    <w:p w14:paraId="4DDBEF00" w14:textId="77777777" w:rsidR="00D148F7" w:rsidRDefault="00D148F7" w:rsidP="00D148F7">
      <w:pPr>
        <w:rPr>
          <w:b/>
          <w:bCs w:val="0"/>
          <w:sz w:val="28"/>
          <w:szCs w:val="28"/>
        </w:rPr>
      </w:pPr>
    </w:p>
    <w:p w14:paraId="6F04F7BE" w14:textId="5D830661" w:rsidR="0A1525B5" w:rsidRDefault="2E6E6D44" w:rsidP="2E6E6D44">
      <w:pPr>
        <w:pStyle w:val="ListParagraph"/>
        <w:numPr>
          <w:ilvl w:val="0"/>
          <w:numId w:val="22"/>
        </w:numPr>
        <w:jc w:val="both"/>
      </w:pPr>
      <w:r>
        <w:t>Expect and provide a safe and secure school environment conducive to effective and stimulating learning using the Characteristics of Effective Learning as a guide (See Appendix 2 - Characteristics of Effective Learning).</w:t>
      </w:r>
    </w:p>
    <w:p w14:paraId="38BCC78A" w14:textId="5B58EA3B" w:rsidR="0A1525B5" w:rsidRDefault="0A1525B5" w:rsidP="0A1525B5">
      <w:pPr>
        <w:pStyle w:val="ListParagraph"/>
        <w:numPr>
          <w:ilvl w:val="0"/>
          <w:numId w:val="22"/>
        </w:numPr>
        <w:jc w:val="both"/>
      </w:pPr>
      <w:r>
        <w:t>Establish consistent and clear routines so that expectations are clear. (See Appendix 3 – Establishing good Routines).</w:t>
      </w:r>
    </w:p>
    <w:p w14:paraId="6F936018" w14:textId="3915A16E" w:rsidR="00D148F7" w:rsidRDefault="0A1525B5" w:rsidP="08478913">
      <w:pPr>
        <w:numPr>
          <w:ilvl w:val="0"/>
          <w:numId w:val="22"/>
        </w:numPr>
        <w:jc w:val="both"/>
      </w:pPr>
      <w:r>
        <w:t>Work and teach throughout the day without undue disruption caused by pupil’s unacceptable behaviour.</w:t>
      </w:r>
    </w:p>
    <w:p w14:paraId="3DF723A2" w14:textId="6A8DAB54" w:rsidR="00D148F7" w:rsidRDefault="0A1525B5" w:rsidP="08478913">
      <w:pPr>
        <w:numPr>
          <w:ilvl w:val="0"/>
          <w:numId w:val="22"/>
        </w:numPr>
        <w:jc w:val="both"/>
      </w:pPr>
      <w:r>
        <w:t>Insist on high standard of acceptable behaviour from the pupils.</w:t>
      </w:r>
    </w:p>
    <w:p w14:paraId="42ADF0F5" w14:textId="747FF3B7" w:rsidR="00D148F7" w:rsidRDefault="0A1525B5" w:rsidP="08478913">
      <w:pPr>
        <w:numPr>
          <w:ilvl w:val="0"/>
          <w:numId w:val="22"/>
        </w:numPr>
        <w:jc w:val="both"/>
      </w:pPr>
      <w:r>
        <w:t>Encourage respect between pupils and proper respect for authority.</w:t>
      </w:r>
    </w:p>
    <w:p w14:paraId="29BF93A8" w14:textId="2E0DD3B3" w:rsidR="00D148F7" w:rsidRDefault="0A1525B5" w:rsidP="08478913">
      <w:pPr>
        <w:numPr>
          <w:ilvl w:val="0"/>
          <w:numId w:val="22"/>
        </w:numPr>
        <w:jc w:val="both"/>
      </w:pPr>
      <w:r>
        <w:t>Prevent physical and verbal abuse between pupils in school.</w:t>
      </w:r>
    </w:p>
    <w:p w14:paraId="32C8B053" w14:textId="6EFE3C77" w:rsidR="00D148F7" w:rsidRDefault="0A1525B5" w:rsidP="08478913">
      <w:pPr>
        <w:numPr>
          <w:ilvl w:val="0"/>
          <w:numId w:val="22"/>
        </w:numPr>
        <w:jc w:val="both"/>
      </w:pPr>
      <w:r>
        <w:t>Give priority to the needs of the majority of pupils, whilst at the same time recognising the needs of the individual child.</w:t>
      </w:r>
    </w:p>
    <w:p w14:paraId="43DCBA59" w14:textId="30BCA18D" w:rsidR="0A1525B5" w:rsidRDefault="0A1525B5" w:rsidP="0A1525B5">
      <w:pPr>
        <w:pStyle w:val="ListParagraph"/>
        <w:numPr>
          <w:ilvl w:val="0"/>
          <w:numId w:val="22"/>
        </w:numPr>
        <w:jc w:val="both"/>
      </w:pPr>
      <w:r>
        <w:t>Identify the cause of a pupil’s unacceptable behaviour using PACE conversation (Playfulness, Acceptance, Curiosity and Empathy) to help modify or support behavioural choices seeking help and support from others in so doing. (See Appendix 4 - PACE conversation tool)</w:t>
      </w:r>
    </w:p>
    <w:p w14:paraId="28403C17" w14:textId="16AE64E1" w:rsidR="0A1525B5" w:rsidRDefault="0A1525B5" w:rsidP="0A1525B5">
      <w:pPr>
        <w:numPr>
          <w:ilvl w:val="0"/>
          <w:numId w:val="22"/>
        </w:numPr>
        <w:jc w:val="both"/>
      </w:pPr>
      <w:r>
        <w:t>Help pupils to repair and restore rather than simply saying sorry (See Appendix 5 – The Restorative and Repair conversation)</w:t>
      </w:r>
    </w:p>
    <w:p w14:paraId="66C89E60" w14:textId="3547053B" w:rsidR="00D148F7" w:rsidRDefault="0A1525B5" w:rsidP="08478913">
      <w:pPr>
        <w:numPr>
          <w:ilvl w:val="0"/>
          <w:numId w:val="22"/>
        </w:numPr>
        <w:jc w:val="both"/>
      </w:pPr>
      <w:r>
        <w:t>Expect parents to help prepare their children to meet the school’s expectations and behave in ways acceptable to the school community.</w:t>
      </w:r>
    </w:p>
    <w:p w14:paraId="7DB4C15A" w14:textId="2EFC76A6" w:rsidR="00B22B15" w:rsidRDefault="0A1525B5" w:rsidP="08478913">
      <w:pPr>
        <w:numPr>
          <w:ilvl w:val="0"/>
          <w:numId w:val="22"/>
        </w:numPr>
        <w:jc w:val="both"/>
      </w:pPr>
      <w:r>
        <w:t>Expect parents and staff to treat each other with mutual respect in all forms of communication.</w:t>
      </w:r>
    </w:p>
    <w:p w14:paraId="249FFAF8" w14:textId="604F25F1" w:rsidR="0A1525B5" w:rsidRDefault="0A1525B5" w:rsidP="0A1525B5">
      <w:pPr>
        <w:ind w:left="360"/>
        <w:jc w:val="both"/>
      </w:pPr>
    </w:p>
    <w:p w14:paraId="074B8379" w14:textId="47869791" w:rsidR="0A1525B5" w:rsidRDefault="0A1525B5" w:rsidP="0A1525B5">
      <w:pPr>
        <w:pStyle w:val="ListParagraph"/>
        <w:numPr>
          <w:ilvl w:val="0"/>
          <w:numId w:val="22"/>
        </w:numPr>
        <w:jc w:val="both"/>
      </w:pPr>
      <w:r>
        <w:lastRenderedPageBreak/>
        <w:t>Implement agreed sanctions/consequences when pupils behave in unacceptable ways, including creating a ‘Safe, Happy and Learning’ behaviour contract or exclusion from school in extreme circumstances. (See Appendix 6 for ‘Safe, Happy and Learning’ behaviour contract)</w:t>
      </w:r>
    </w:p>
    <w:p w14:paraId="3461D779" w14:textId="77777777" w:rsidR="00D148F7" w:rsidRDefault="00D148F7" w:rsidP="00D148F7"/>
    <w:p w14:paraId="4B620058" w14:textId="77777777" w:rsidR="00D148F7" w:rsidRDefault="00D148F7" w:rsidP="00D148F7">
      <w:pPr>
        <w:rPr>
          <w:b/>
          <w:sz w:val="28"/>
          <w:szCs w:val="28"/>
        </w:rPr>
      </w:pPr>
      <w:r>
        <w:rPr>
          <w:b/>
          <w:sz w:val="28"/>
          <w:szCs w:val="28"/>
        </w:rPr>
        <w:t>Parents are entitled to:</w:t>
      </w:r>
    </w:p>
    <w:p w14:paraId="26EA67D4" w14:textId="2F1E2C43" w:rsidR="00D148F7" w:rsidRDefault="0A1525B5" w:rsidP="08478913">
      <w:pPr>
        <w:numPr>
          <w:ilvl w:val="0"/>
          <w:numId w:val="23"/>
        </w:numPr>
        <w:jc w:val="both"/>
      </w:pPr>
      <w:r>
        <w:t>The expectation that the school will maintain a safe and secure school environment conducive to effective and stimulating learning.</w:t>
      </w:r>
    </w:p>
    <w:p w14:paraId="7ADECD20" w14:textId="0D625FBB" w:rsidR="00D148F7" w:rsidRDefault="0A1525B5" w:rsidP="08478913">
      <w:pPr>
        <w:numPr>
          <w:ilvl w:val="0"/>
          <w:numId w:val="23"/>
        </w:numPr>
        <w:jc w:val="both"/>
      </w:pPr>
      <w:r>
        <w:t>The school’s highest expectation of their potential for achievement in all areas of school life.</w:t>
      </w:r>
    </w:p>
    <w:p w14:paraId="6D88FD63" w14:textId="544DC2C2" w:rsidR="00D148F7" w:rsidRDefault="0A1525B5" w:rsidP="08478913">
      <w:pPr>
        <w:numPr>
          <w:ilvl w:val="0"/>
          <w:numId w:val="23"/>
        </w:numPr>
        <w:jc w:val="both"/>
      </w:pPr>
      <w:r>
        <w:t>Regular information from and consultation with the school about their child’s progress and behaviour.</w:t>
      </w:r>
    </w:p>
    <w:p w14:paraId="2FE1C760" w14:textId="0F82F8D8" w:rsidR="00D148F7" w:rsidRDefault="0A1525B5" w:rsidP="08478913">
      <w:pPr>
        <w:numPr>
          <w:ilvl w:val="0"/>
          <w:numId w:val="23"/>
        </w:numPr>
        <w:jc w:val="both"/>
      </w:pPr>
      <w:r>
        <w:t>A clear set of guidelines and expectation about pupil’s behaviour in school.</w:t>
      </w:r>
    </w:p>
    <w:p w14:paraId="3C5D82F0" w14:textId="38C426BB" w:rsidR="00D148F7" w:rsidRDefault="2E6E6D44" w:rsidP="08478913">
      <w:pPr>
        <w:numPr>
          <w:ilvl w:val="0"/>
          <w:numId w:val="23"/>
        </w:numPr>
        <w:jc w:val="both"/>
      </w:pPr>
      <w:r>
        <w:t>Early notification from the school of any issues arising with their child’s behaviour.</w:t>
      </w:r>
    </w:p>
    <w:p w14:paraId="3CF2D8B6" w14:textId="127FBF16" w:rsidR="00B22B15" w:rsidRDefault="0A1525B5" w:rsidP="0A1525B5">
      <w:pPr>
        <w:numPr>
          <w:ilvl w:val="0"/>
          <w:numId w:val="23"/>
        </w:numPr>
        <w:jc w:val="both"/>
      </w:pPr>
      <w:r>
        <w:t>Expect parents and staff to treat each other with mutual respect in all forms of communication.</w:t>
      </w:r>
    </w:p>
    <w:p w14:paraId="457BA439" w14:textId="092F0DB1" w:rsidR="00D148F7" w:rsidRPr="00C609E2" w:rsidRDefault="0A1525B5" w:rsidP="08478913">
      <w:pPr>
        <w:numPr>
          <w:ilvl w:val="0"/>
          <w:numId w:val="23"/>
        </w:numPr>
        <w:jc w:val="both"/>
      </w:pPr>
      <w:r>
        <w:t>Opportunities to help the school address their child’s behaviour problems.</w:t>
      </w:r>
    </w:p>
    <w:p w14:paraId="0562CB0E" w14:textId="614B77DB" w:rsidR="008563A0" w:rsidRDefault="008563A0" w:rsidP="0A1525B5">
      <w:pPr>
        <w:jc w:val="both"/>
        <w:rPr>
          <w:bCs w:val="0"/>
        </w:rPr>
      </w:pPr>
    </w:p>
    <w:p w14:paraId="49E67D4A" w14:textId="77777777" w:rsidR="008563A0" w:rsidRDefault="17A25927" w:rsidP="008563A0">
      <w:pPr>
        <w:rPr>
          <w:b/>
          <w:sz w:val="32"/>
          <w:szCs w:val="32"/>
        </w:rPr>
      </w:pPr>
      <w:r w:rsidRPr="17A25927">
        <w:rPr>
          <w:b/>
          <w:sz w:val="32"/>
          <w:szCs w:val="32"/>
        </w:rPr>
        <w:t>Rewards and Consequences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0"/>
        <w:gridCol w:w="4136"/>
      </w:tblGrid>
      <w:tr w:rsidR="00B96173" w:rsidRPr="00FD6D50" w14:paraId="2A8F9A11" w14:textId="77777777" w:rsidTr="2E6E6D44">
        <w:tc>
          <w:tcPr>
            <w:tcW w:w="4261" w:type="dxa"/>
            <w:shd w:val="clear" w:color="auto" w:fill="auto"/>
          </w:tcPr>
          <w:p w14:paraId="08351AB3" w14:textId="77777777" w:rsidR="00B96173" w:rsidRPr="00FD6D50" w:rsidRDefault="2E6E6D44" w:rsidP="2E6E6D44">
            <w:pPr>
              <w:jc w:val="center"/>
              <w:rPr>
                <w:b/>
              </w:rPr>
            </w:pPr>
            <w:r w:rsidRPr="2E6E6D44">
              <w:rPr>
                <w:b/>
              </w:rPr>
              <w:t>Rewards</w:t>
            </w:r>
          </w:p>
        </w:tc>
        <w:tc>
          <w:tcPr>
            <w:tcW w:w="4261" w:type="dxa"/>
            <w:shd w:val="clear" w:color="auto" w:fill="auto"/>
          </w:tcPr>
          <w:p w14:paraId="5514487D" w14:textId="77777777" w:rsidR="00B96173" w:rsidRPr="00FD6D50" w:rsidRDefault="2E6E6D44" w:rsidP="2E6E6D44">
            <w:pPr>
              <w:jc w:val="center"/>
              <w:rPr>
                <w:b/>
              </w:rPr>
            </w:pPr>
            <w:r w:rsidRPr="2E6E6D44">
              <w:rPr>
                <w:b/>
              </w:rPr>
              <w:t>Consequences</w:t>
            </w:r>
          </w:p>
        </w:tc>
      </w:tr>
      <w:tr w:rsidR="00B96173" w:rsidRPr="00FD6D50" w14:paraId="06A12F17" w14:textId="77777777" w:rsidTr="2E6E6D44">
        <w:tc>
          <w:tcPr>
            <w:tcW w:w="4261" w:type="dxa"/>
            <w:shd w:val="clear" w:color="auto" w:fill="auto"/>
          </w:tcPr>
          <w:p w14:paraId="32A0EA84" w14:textId="5A0BAA83" w:rsidR="4DBE5ECE" w:rsidRDefault="4DBE5ECE" w:rsidP="4DBE5ECE">
            <w:pPr>
              <w:numPr>
                <w:ilvl w:val="0"/>
                <w:numId w:val="25"/>
              </w:numPr>
            </w:pPr>
            <w:r>
              <w:t>Verbal praise</w:t>
            </w:r>
          </w:p>
          <w:p w14:paraId="2FC6152B" w14:textId="11327994" w:rsidR="4DBE5ECE" w:rsidRDefault="4DBE5ECE" w:rsidP="4DBE5ECE">
            <w:pPr>
              <w:numPr>
                <w:ilvl w:val="0"/>
                <w:numId w:val="25"/>
              </w:numPr>
            </w:pPr>
            <w:r>
              <w:t>Written praise in books</w:t>
            </w:r>
          </w:p>
          <w:p w14:paraId="29F98676" w14:textId="77777777" w:rsidR="00B96173" w:rsidRPr="00B96173" w:rsidRDefault="00B96173" w:rsidP="00FD6D50">
            <w:pPr>
              <w:numPr>
                <w:ilvl w:val="0"/>
                <w:numId w:val="25"/>
              </w:numPr>
            </w:pPr>
            <w:r w:rsidRPr="00B96173">
              <w:t>Class jar</w:t>
            </w:r>
          </w:p>
          <w:p w14:paraId="47CA25C5" w14:textId="2F6EF54C" w:rsidR="00B96173" w:rsidRPr="00B96173" w:rsidRDefault="08478913" w:rsidP="00FD6D50">
            <w:pPr>
              <w:numPr>
                <w:ilvl w:val="0"/>
                <w:numId w:val="25"/>
              </w:numPr>
            </w:pPr>
            <w:r>
              <w:t>Heads certificates and leaf to go on the ‘Leaf for learning tree’</w:t>
            </w:r>
          </w:p>
          <w:p w14:paraId="3F368498" w14:textId="045CA32B" w:rsidR="00B96173" w:rsidRPr="00B96173" w:rsidRDefault="61D89A6A" w:rsidP="00FD6D50">
            <w:pPr>
              <w:numPr>
                <w:ilvl w:val="0"/>
                <w:numId w:val="25"/>
              </w:numPr>
            </w:pPr>
            <w:r>
              <w:t xml:space="preserve">Star learning to be celebrated on learning walls or achievement boards. </w:t>
            </w:r>
          </w:p>
          <w:p w14:paraId="4ABCA852" w14:textId="6F0483C0" w:rsidR="69B3D2C7" w:rsidRDefault="61D89A6A" w:rsidP="69B3D2C7">
            <w:pPr>
              <w:numPr>
                <w:ilvl w:val="0"/>
                <w:numId w:val="25"/>
              </w:numPr>
            </w:pPr>
            <w:r>
              <w:t>F/KS1- daily star learners with an overall weekly star- certificate to be given out.</w:t>
            </w:r>
          </w:p>
          <w:p w14:paraId="60F30935" w14:textId="3FDAB3D5" w:rsidR="69B3D2C7" w:rsidRDefault="61D89A6A" w:rsidP="69B3D2C7">
            <w:pPr>
              <w:numPr>
                <w:ilvl w:val="0"/>
                <w:numId w:val="25"/>
              </w:numPr>
            </w:pPr>
            <w:r>
              <w:t>KS2- weekly star learners.</w:t>
            </w:r>
          </w:p>
          <w:p w14:paraId="06E85CFD" w14:textId="77777777" w:rsidR="00B96173" w:rsidRPr="00FD6D50" w:rsidRDefault="00B96173" w:rsidP="00FD6D50">
            <w:pPr>
              <w:numPr>
                <w:ilvl w:val="0"/>
                <w:numId w:val="25"/>
              </w:numPr>
              <w:rPr>
                <w:b/>
                <w:sz w:val="32"/>
                <w:szCs w:val="32"/>
              </w:rPr>
            </w:pPr>
            <w:r w:rsidRPr="00B96173">
              <w:t>Star attitudes to be celebrated- linked to termly focus on a learning behaviour/attitude.</w:t>
            </w:r>
          </w:p>
        </w:tc>
        <w:tc>
          <w:tcPr>
            <w:tcW w:w="4261" w:type="dxa"/>
            <w:shd w:val="clear" w:color="auto" w:fill="auto"/>
          </w:tcPr>
          <w:p w14:paraId="7D326A8B" w14:textId="0B0252E7" w:rsidR="00B96173" w:rsidRDefault="17A25927" w:rsidP="00FD6D50">
            <w:pPr>
              <w:numPr>
                <w:ilvl w:val="0"/>
                <w:numId w:val="25"/>
              </w:numPr>
            </w:pPr>
            <w:r>
              <w:t xml:space="preserve">A </w:t>
            </w:r>
            <w:r w:rsidRPr="17A25927">
              <w:rPr>
                <w:b/>
              </w:rPr>
              <w:t>‘look’</w:t>
            </w:r>
            <w:r>
              <w:t xml:space="preserve"> to indicate the child is not following the class, school expectations.</w:t>
            </w:r>
          </w:p>
          <w:p w14:paraId="52FD7932" w14:textId="3638EBEB" w:rsidR="006030E6" w:rsidRDefault="0A1525B5" w:rsidP="0A1525B5">
            <w:pPr>
              <w:pStyle w:val="ListParagraph"/>
              <w:numPr>
                <w:ilvl w:val="0"/>
                <w:numId w:val="25"/>
              </w:numPr>
            </w:pPr>
            <w:r>
              <w:t>A ‘</w:t>
            </w:r>
            <w:r w:rsidRPr="0A1525B5">
              <w:rPr>
                <w:b/>
              </w:rPr>
              <w:t>discussion’</w:t>
            </w:r>
            <w:r>
              <w:t xml:space="preserve"> between the child and member of staff- ensuring clarity of expectation and support for making the right choice using PACE and self-regulation characters.</w:t>
            </w:r>
          </w:p>
          <w:p w14:paraId="06B78E87" w14:textId="27793E89" w:rsidR="006030E6" w:rsidRDefault="265E2D52" w:rsidP="589335F9">
            <w:pPr>
              <w:numPr>
                <w:ilvl w:val="0"/>
                <w:numId w:val="25"/>
              </w:numPr>
            </w:pPr>
            <w:r>
              <w:t xml:space="preserve">Freddie Focus time- in class, in safe space or in buddy class. </w:t>
            </w:r>
            <w:r w:rsidRPr="265E2D52">
              <w:rPr>
                <w:b/>
              </w:rPr>
              <w:t>(picture of Freddie focus).</w:t>
            </w:r>
          </w:p>
          <w:p w14:paraId="2A29F078" w14:textId="77777777" w:rsidR="006030E6" w:rsidRPr="006030E6" w:rsidRDefault="006030E6" w:rsidP="00FD6D50">
            <w:pPr>
              <w:numPr>
                <w:ilvl w:val="0"/>
                <w:numId w:val="25"/>
              </w:numPr>
            </w:pPr>
            <w:r>
              <w:t xml:space="preserve">Communication with home- </w:t>
            </w:r>
            <w:r w:rsidRPr="00FD6D50">
              <w:rPr>
                <w:b/>
              </w:rPr>
              <w:t xml:space="preserve">image of telephone. </w:t>
            </w:r>
            <w:r>
              <w:t>Recorded on CPOMS.</w:t>
            </w:r>
          </w:p>
          <w:p w14:paraId="7CBF748C" w14:textId="34B0EFF0" w:rsidR="006030E6" w:rsidRPr="006030E6" w:rsidRDefault="0A1525B5" w:rsidP="17A25927">
            <w:pPr>
              <w:numPr>
                <w:ilvl w:val="0"/>
                <w:numId w:val="25"/>
              </w:numPr>
            </w:pPr>
            <w:r>
              <w:t>Involvement with senior leadership team (SLT) -</w:t>
            </w:r>
            <w:r w:rsidRPr="0A1525B5">
              <w:rPr>
                <w:b/>
              </w:rPr>
              <w:t xml:space="preserve"> picture of them.</w:t>
            </w:r>
          </w:p>
          <w:p w14:paraId="6259B95D" w14:textId="3A064D7A" w:rsidR="006030E6" w:rsidRPr="006030E6" w:rsidRDefault="0A1525B5" w:rsidP="0A1525B5">
            <w:pPr>
              <w:numPr>
                <w:ilvl w:val="0"/>
                <w:numId w:val="25"/>
              </w:numPr>
            </w:pPr>
            <w:r w:rsidRPr="0A1525B5">
              <w:rPr>
                <w:b/>
              </w:rPr>
              <w:t>Repair time</w:t>
            </w:r>
          </w:p>
          <w:p w14:paraId="2DD44871" w14:textId="5E19C406" w:rsidR="006030E6" w:rsidRPr="006030E6" w:rsidRDefault="0A1525B5" w:rsidP="0A1525B5">
            <w:pPr>
              <w:rPr>
                <w:b/>
                <w:sz w:val="20"/>
                <w:szCs w:val="20"/>
              </w:rPr>
            </w:pPr>
            <w:r w:rsidRPr="0A1525B5">
              <w:rPr>
                <w:b/>
                <w:sz w:val="20"/>
                <w:szCs w:val="20"/>
              </w:rPr>
              <w:t>If the behaviour is ongoing- refer to the ‘Ongoing Behaviour Chart’ - See Appendix 7.)</w:t>
            </w:r>
          </w:p>
          <w:p w14:paraId="21E4E599" w14:textId="2CB08387" w:rsidR="006030E6" w:rsidRPr="006030E6" w:rsidRDefault="2E6E6D44" w:rsidP="2E6E6D44">
            <w:pPr>
              <w:rPr>
                <w:b/>
                <w:sz w:val="20"/>
                <w:szCs w:val="20"/>
              </w:rPr>
            </w:pPr>
            <w:r w:rsidRPr="2E6E6D44">
              <w:rPr>
                <w:b/>
                <w:sz w:val="20"/>
                <w:szCs w:val="20"/>
              </w:rPr>
              <w:t>At any point, staff may record incident on CPOMs but must record once it is at the point of contacting parents, persistent or involving SLT.</w:t>
            </w:r>
          </w:p>
        </w:tc>
      </w:tr>
    </w:tbl>
    <w:p w14:paraId="4E172AF7" w14:textId="1E8E3E26" w:rsidR="61784845" w:rsidRDefault="61784845" w:rsidP="61784845">
      <w:pPr>
        <w:rPr>
          <w:b/>
          <w:sz w:val="32"/>
          <w:szCs w:val="32"/>
        </w:rPr>
      </w:pPr>
      <w:r w:rsidRPr="61784845">
        <w:rPr>
          <w:b/>
          <w:sz w:val="32"/>
          <w:szCs w:val="32"/>
        </w:rPr>
        <w:lastRenderedPageBreak/>
        <w:t>Play and lunch times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0"/>
        <w:gridCol w:w="4136"/>
      </w:tblGrid>
      <w:tr w:rsidR="61784845" w14:paraId="06A66E57" w14:textId="77777777" w:rsidTr="2E6E6D44">
        <w:tc>
          <w:tcPr>
            <w:tcW w:w="4160" w:type="dxa"/>
            <w:shd w:val="clear" w:color="auto" w:fill="auto"/>
          </w:tcPr>
          <w:p w14:paraId="16B1950E" w14:textId="77777777" w:rsidR="61784845" w:rsidRDefault="61784845" w:rsidP="61784845">
            <w:pPr>
              <w:rPr>
                <w:b/>
                <w:sz w:val="32"/>
                <w:szCs w:val="32"/>
              </w:rPr>
            </w:pPr>
            <w:r w:rsidRPr="61784845">
              <w:rPr>
                <w:b/>
                <w:sz w:val="32"/>
                <w:szCs w:val="32"/>
              </w:rPr>
              <w:t>Rewards</w:t>
            </w:r>
          </w:p>
        </w:tc>
        <w:tc>
          <w:tcPr>
            <w:tcW w:w="4136" w:type="dxa"/>
            <w:shd w:val="clear" w:color="auto" w:fill="auto"/>
          </w:tcPr>
          <w:p w14:paraId="3248FF1D" w14:textId="77777777" w:rsidR="61784845" w:rsidRDefault="61784845" w:rsidP="61784845">
            <w:pPr>
              <w:rPr>
                <w:b/>
                <w:sz w:val="32"/>
                <w:szCs w:val="32"/>
              </w:rPr>
            </w:pPr>
            <w:r w:rsidRPr="61784845">
              <w:rPr>
                <w:b/>
                <w:sz w:val="32"/>
                <w:szCs w:val="32"/>
              </w:rPr>
              <w:t>Consequences</w:t>
            </w:r>
          </w:p>
        </w:tc>
      </w:tr>
      <w:tr w:rsidR="61784845" w14:paraId="1DF47F66" w14:textId="77777777" w:rsidTr="2E6E6D44">
        <w:tc>
          <w:tcPr>
            <w:tcW w:w="4160" w:type="dxa"/>
            <w:shd w:val="clear" w:color="auto" w:fill="auto"/>
          </w:tcPr>
          <w:p w14:paraId="783E39DB" w14:textId="06A8C623" w:rsidR="61784845" w:rsidRDefault="61784845" w:rsidP="589335F9"/>
          <w:p w14:paraId="1C09C389" w14:textId="2E2CD9DC" w:rsidR="61784845" w:rsidRDefault="61D89A6A" w:rsidP="61784845">
            <w:pPr>
              <w:numPr>
                <w:ilvl w:val="0"/>
                <w:numId w:val="25"/>
              </w:numPr>
            </w:pPr>
            <w:r>
              <w:t>Stickers- specific reason given to the children for the sticker.  Children who receive a sticker put something in the class jar.</w:t>
            </w:r>
          </w:p>
          <w:p w14:paraId="1B845C52" w14:textId="2C4D081B" w:rsidR="61784845" w:rsidRDefault="61D89A6A" w:rsidP="61784845">
            <w:pPr>
              <w:numPr>
                <w:ilvl w:val="0"/>
                <w:numId w:val="25"/>
              </w:numPr>
            </w:pPr>
            <w:r>
              <w:t>Positive affirmations for the behaviours they are demonstrating.</w:t>
            </w:r>
          </w:p>
        </w:tc>
        <w:tc>
          <w:tcPr>
            <w:tcW w:w="4136" w:type="dxa"/>
            <w:shd w:val="clear" w:color="auto" w:fill="auto"/>
          </w:tcPr>
          <w:p w14:paraId="12ED3166" w14:textId="203E9321" w:rsidR="61784845" w:rsidRDefault="61D89A6A" w:rsidP="61D89A6A">
            <w:pPr>
              <w:numPr>
                <w:ilvl w:val="0"/>
                <w:numId w:val="25"/>
              </w:numPr>
              <w:rPr>
                <w:highlight w:val="yellow"/>
              </w:rPr>
            </w:pPr>
            <w:r>
              <w:t xml:space="preserve">A </w:t>
            </w:r>
            <w:r w:rsidRPr="61D89A6A">
              <w:rPr>
                <w:b/>
              </w:rPr>
              <w:t>‘look’</w:t>
            </w:r>
            <w:r>
              <w:t xml:space="preserve"> to indicate the child is not following the school expectations.</w:t>
            </w:r>
          </w:p>
          <w:p w14:paraId="63BA68AC" w14:textId="00E7F91E" w:rsidR="61784845" w:rsidRDefault="0A1525B5" w:rsidP="61784845">
            <w:pPr>
              <w:numPr>
                <w:ilvl w:val="0"/>
                <w:numId w:val="25"/>
              </w:numPr>
            </w:pPr>
            <w:r>
              <w:t>A ‘</w:t>
            </w:r>
            <w:r w:rsidRPr="0A1525B5">
              <w:rPr>
                <w:b/>
              </w:rPr>
              <w:t>discussion’</w:t>
            </w:r>
            <w:r>
              <w:t xml:space="preserve"> between the child and member of staff- ensuring clarity of expectation and support for making the right choice using PACE and self-regulation characters.</w:t>
            </w:r>
          </w:p>
          <w:p w14:paraId="697347DC" w14:textId="71AA9F8D" w:rsidR="61784845" w:rsidRDefault="2E6E6D44" w:rsidP="61D89A6A">
            <w:pPr>
              <w:numPr>
                <w:ilvl w:val="0"/>
                <w:numId w:val="25"/>
              </w:numPr>
              <w:rPr>
                <w:highlight w:val="yellow"/>
              </w:rPr>
            </w:pPr>
            <w:r>
              <w:t>Time out with key person, senior teacher on lunch duty or member of SLT for set time.</w:t>
            </w:r>
          </w:p>
          <w:p w14:paraId="38EA9BB4" w14:textId="21F5CC7C" w:rsidR="61784845" w:rsidRDefault="2E6E6D44" w:rsidP="61784845">
            <w:pPr>
              <w:numPr>
                <w:ilvl w:val="0"/>
                <w:numId w:val="25"/>
              </w:numPr>
            </w:pPr>
            <w:r>
              <w:t>Communication with home - by senior teacher on lunch duty.</w:t>
            </w:r>
            <w:r w:rsidRPr="2E6E6D44">
              <w:rPr>
                <w:b/>
              </w:rPr>
              <w:t xml:space="preserve"> </w:t>
            </w:r>
            <w:r>
              <w:t>Recorded on CPOMS.</w:t>
            </w:r>
          </w:p>
          <w:p w14:paraId="18DEAC37" w14:textId="3FE4ED1F" w:rsidR="61784845" w:rsidRDefault="2E6E6D44" w:rsidP="2E6E6D44">
            <w:pPr>
              <w:numPr>
                <w:ilvl w:val="0"/>
                <w:numId w:val="25"/>
              </w:numPr>
            </w:pPr>
            <w:r>
              <w:t>Involvement with senior leadership team.</w:t>
            </w:r>
          </w:p>
        </w:tc>
      </w:tr>
    </w:tbl>
    <w:p w14:paraId="5C9D50EA" w14:textId="6544632A" w:rsidR="7035E16D" w:rsidRDefault="7035E16D" w:rsidP="7035E16D">
      <w:pPr>
        <w:rPr>
          <w:b/>
          <w:sz w:val="32"/>
          <w:szCs w:val="32"/>
        </w:rPr>
      </w:pPr>
    </w:p>
    <w:p w14:paraId="62EBF3C5" w14:textId="13690091" w:rsidR="00321359" w:rsidRDefault="08478913" w:rsidP="08478913">
      <w:pPr>
        <w:jc w:val="both"/>
        <w:rPr>
          <w:b/>
          <w:sz w:val="32"/>
          <w:szCs w:val="32"/>
        </w:rPr>
      </w:pPr>
      <w:r w:rsidRPr="08478913">
        <w:rPr>
          <w:b/>
          <w:sz w:val="32"/>
          <w:szCs w:val="32"/>
        </w:rPr>
        <w:t>Minor and Major Incidences</w:t>
      </w:r>
    </w:p>
    <w:p w14:paraId="52768009" w14:textId="6A4D21C0" w:rsidR="61784845" w:rsidRDefault="08478913" w:rsidP="08478913">
      <w:pPr>
        <w:jc w:val="both"/>
        <w:rPr>
          <w:b/>
          <w:sz w:val="32"/>
          <w:szCs w:val="32"/>
        </w:rPr>
      </w:pPr>
      <w:r w:rsidRPr="08478913">
        <w:rPr>
          <w:bCs w:val="0"/>
        </w:rPr>
        <w:t>Minor incidents might include:</w:t>
      </w:r>
    </w:p>
    <w:p w14:paraId="7187626D" w14:textId="418738F3" w:rsidR="61784845" w:rsidRDefault="08478913" w:rsidP="08478913">
      <w:pPr>
        <w:pStyle w:val="ListParagraph"/>
        <w:numPr>
          <w:ilvl w:val="0"/>
          <w:numId w:val="12"/>
        </w:numPr>
        <w:jc w:val="both"/>
      </w:pPr>
      <w:r w:rsidRPr="08478913">
        <w:rPr>
          <w:bCs w:val="0"/>
        </w:rPr>
        <w:t>Talking at inappropriate times</w:t>
      </w:r>
    </w:p>
    <w:p w14:paraId="1B30DD38" w14:textId="643B063F" w:rsidR="61784845" w:rsidRDefault="08478913" w:rsidP="08478913">
      <w:pPr>
        <w:pStyle w:val="ListParagraph"/>
        <w:numPr>
          <w:ilvl w:val="0"/>
          <w:numId w:val="12"/>
        </w:numPr>
        <w:jc w:val="both"/>
      </w:pPr>
      <w:r w:rsidRPr="08478913">
        <w:rPr>
          <w:bCs w:val="0"/>
        </w:rPr>
        <w:t>Mistreating school or other property</w:t>
      </w:r>
    </w:p>
    <w:p w14:paraId="4578F766" w14:textId="5A063424" w:rsidR="61784845" w:rsidRDefault="08478913" w:rsidP="08478913">
      <w:pPr>
        <w:pStyle w:val="ListParagraph"/>
        <w:numPr>
          <w:ilvl w:val="0"/>
          <w:numId w:val="12"/>
        </w:numPr>
        <w:jc w:val="both"/>
      </w:pPr>
      <w:r w:rsidRPr="08478913">
        <w:rPr>
          <w:bCs w:val="0"/>
        </w:rPr>
        <w:t>Distracting other pupils</w:t>
      </w:r>
    </w:p>
    <w:p w14:paraId="54D1746C" w14:textId="2B0B680F" w:rsidR="61784845" w:rsidRDefault="08478913" w:rsidP="08478913">
      <w:pPr>
        <w:pStyle w:val="ListParagraph"/>
        <w:numPr>
          <w:ilvl w:val="0"/>
          <w:numId w:val="12"/>
        </w:numPr>
        <w:jc w:val="both"/>
      </w:pPr>
      <w:r w:rsidRPr="08478913">
        <w:rPr>
          <w:bCs w:val="0"/>
        </w:rPr>
        <w:t>General behaviour around the school, eg running in the corridors, talking in assemblies</w:t>
      </w:r>
    </w:p>
    <w:p w14:paraId="7B1FBF2F" w14:textId="5E0E1A2B" w:rsidR="61784845" w:rsidRDefault="0A1525B5" w:rsidP="0A1525B5">
      <w:pPr>
        <w:pStyle w:val="ListParagraph"/>
        <w:numPr>
          <w:ilvl w:val="0"/>
          <w:numId w:val="12"/>
        </w:numPr>
        <w:jc w:val="both"/>
      </w:pPr>
      <w:r w:rsidRPr="0A1525B5">
        <w:rPr>
          <w:bCs w:val="0"/>
        </w:rPr>
        <w:t>Not having the correct uniform to enable them to learn, eg PE kit, swimming kit and so on</w:t>
      </w:r>
    </w:p>
    <w:p w14:paraId="56E34DBD" w14:textId="55733F6F" w:rsidR="61784845" w:rsidRDefault="08478913" w:rsidP="08478913">
      <w:pPr>
        <w:pStyle w:val="ListParagraph"/>
        <w:numPr>
          <w:ilvl w:val="0"/>
          <w:numId w:val="12"/>
        </w:numPr>
        <w:jc w:val="both"/>
      </w:pPr>
      <w:r w:rsidRPr="08478913">
        <w:rPr>
          <w:bCs w:val="0"/>
        </w:rPr>
        <w:t>Isolated shouting out</w:t>
      </w:r>
    </w:p>
    <w:p w14:paraId="7D1B173F" w14:textId="21320117" w:rsidR="61784845" w:rsidRDefault="08478913" w:rsidP="08478913">
      <w:pPr>
        <w:pStyle w:val="ListParagraph"/>
        <w:numPr>
          <w:ilvl w:val="0"/>
          <w:numId w:val="12"/>
        </w:numPr>
        <w:jc w:val="both"/>
      </w:pPr>
      <w:r w:rsidRPr="08478913">
        <w:rPr>
          <w:bCs w:val="0"/>
        </w:rPr>
        <w:t>Not completing sufficient learning</w:t>
      </w:r>
    </w:p>
    <w:p w14:paraId="57D37941" w14:textId="0498A600" w:rsidR="61784845" w:rsidRDefault="08478913" w:rsidP="08478913">
      <w:pPr>
        <w:pStyle w:val="ListParagraph"/>
        <w:numPr>
          <w:ilvl w:val="0"/>
          <w:numId w:val="12"/>
        </w:numPr>
        <w:jc w:val="both"/>
      </w:pPr>
      <w:r w:rsidRPr="08478913">
        <w:rPr>
          <w:bCs w:val="0"/>
        </w:rPr>
        <w:t>Lack of co-operation with peers</w:t>
      </w:r>
    </w:p>
    <w:p w14:paraId="23AEE603" w14:textId="34DB2261" w:rsidR="61784845" w:rsidRDefault="08478913" w:rsidP="08478913">
      <w:pPr>
        <w:jc w:val="both"/>
        <w:rPr>
          <w:bCs w:val="0"/>
        </w:rPr>
      </w:pPr>
      <w:r w:rsidRPr="08478913">
        <w:rPr>
          <w:bCs w:val="0"/>
        </w:rPr>
        <w:t>Major incidents might include:</w:t>
      </w:r>
    </w:p>
    <w:p w14:paraId="41899ABA" w14:textId="4CE6A8DE" w:rsidR="61784845" w:rsidRDefault="08478913" w:rsidP="08478913">
      <w:pPr>
        <w:pStyle w:val="ListParagraph"/>
        <w:numPr>
          <w:ilvl w:val="0"/>
          <w:numId w:val="8"/>
        </w:numPr>
      </w:pPr>
      <w:r w:rsidRPr="08478913">
        <w:rPr>
          <w:bCs w:val="0"/>
        </w:rPr>
        <w:t>Any prejudice-based comments eg racist/homophobic/transphobic/religious/gender</w:t>
      </w:r>
    </w:p>
    <w:p w14:paraId="0A1B5B1C" w14:textId="526628E4" w:rsidR="61784845" w:rsidRDefault="08478913" w:rsidP="08478913">
      <w:pPr>
        <w:pStyle w:val="ListParagraph"/>
        <w:numPr>
          <w:ilvl w:val="0"/>
          <w:numId w:val="8"/>
        </w:numPr>
        <w:jc w:val="both"/>
      </w:pPr>
      <w:r w:rsidRPr="08478913">
        <w:rPr>
          <w:bCs w:val="0"/>
        </w:rPr>
        <w:t>Verbal/written comments, swearing, making comments intended, or likely, to cause upset or offence to someone else</w:t>
      </w:r>
    </w:p>
    <w:p w14:paraId="6903D330" w14:textId="0837FCF1" w:rsidR="61784845" w:rsidRDefault="08478913" w:rsidP="08478913">
      <w:pPr>
        <w:pStyle w:val="ListParagraph"/>
        <w:numPr>
          <w:ilvl w:val="0"/>
          <w:numId w:val="8"/>
        </w:numPr>
        <w:jc w:val="both"/>
      </w:pPr>
      <w:r w:rsidRPr="08478913">
        <w:rPr>
          <w:bCs w:val="0"/>
        </w:rPr>
        <w:t>Theft</w:t>
      </w:r>
    </w:p>
    <w:p w14:paraId="03E2EC45" w14:textId="66570899" w:rsidR="61784845" w:rsidRDefault="08478913" w:rsidP="08478913">
      <w:pPr>
        <w:pStyle w:val="ListParagraph"/>
        <w:numPr>
          <w:ilvl w:val="0"/>
          <w:numId w:val="8"/>
        </w:numPr>
        <w:jc w:val="both"/>
      </w:pPr>
      <w:r w:rsidRPr="08478913">
        <w:rPr>
          <w:bCs w:val="0"/>
        </w:rPr>
        <w:t>Vandalism of anybody’s property</w:t>
      </w:r>
    </w:p>
    <w:p w14:paraId="5303CD77" w14:textId="41FFDC7A" w:rsidR="61784845" w:rsidRDefault="08478913" w:rsidP="08478913">
      <w:pPr>
        <w:pStyle w:val="ListParagraph"/>
        <w:numPr>
          <w:ilvl w:val="0"/>
          <w:numId w:val="8"/>
        </w:numPr>
        <w:jc w:val="both"/>
      </w:pPr>
      <w:r w:rsidRPr="08478913">
        <w:rPr>
          <w:bCs w:val="0"/>
        </w:rPr>
        <w:t>Physical</w:t>
      </w:r>
    </w:p>
    <w:p w14:paraId="772248E5" w14:textId="532F606E" w:rsidR="61784845" w:rsidRDefault="08478913" w:rsidP="08478913">
      <w:pPr>
        <w:pStyle w:val="ListParagraph"/>
        <w:numPr>
          <w:ilvl w:val="0"/>
          <w:numId w:val="8"/>
        </w:numPr>
        <w:jc w:val="both"/>
      </w:pPr>
      <w:r w:rsidRPr="08478913">
        <w:rPr>
          <w:bCs w:val="0"/>
        </w:rPr>
        <w:t>Play fighting/rough play</w:t>
      </w:r>
    </w:p>
    <w:p w14:paraId="2D0ED03C" w14:textId="2A460D8E" w:rsidR="61784845" w:rsidRDefault="08478913" w:rsidP="08478913">
      <w:pPr>
        <w:pStyle w:val="ListParagraph"/>
        <w:numPr>
          <w:ilvl w:val="0"/>
          <w:numId w:val="8"/>
        </w:numPr>
        <w:jc w:val="both"/>
      </w:pPr>
      <w:r w:rsidRPr="08478913">
        <w:rPr>
          <w:bCs w:val="0"/>
        </w:rPr>
        <w:t>Exclusion of peers from games, if intended to cause upset to them</w:t>
      </w:r>
    </w:p>
    <w:p w14:paraId="58343EDF" w14:textId="19CA550F" w:rsidR="61784845" w:rsidRDefault="08478913" w:rsidP="08478913">
      <w:pPr>
        <w:pStyle w:val="ListParagraph"/>
        <w:numPr>
          <w:ilvl w:val="0"/>
          <w:numId w:val="8"/>
        </w:numPr>
        <w:jc w:val="both"/>
      </w:pPr>
      <w:r w:rsidRPr="08478913">
        <w:rPr>
          <w:bCs w:val="0"/>
        </w:rPr>
        <w:t>Defiance after a reasonable request has been specifically directed at the individual by an adult</w:t>
      </w:r>
    </w:p>
    <w:p w14:paraId="3F8583A3" w14:textId="7C69EC9C" w:rsidR="61784845" w:rsidRDefault="08478913" w:rsidP="08478913">
      <w:pPr>
        <w:pStyle w:val="ListParagraph"/>
        <w:numPr>
          <w:ilvl w:val="0"/>
          <w:numId w:val="8"/>
        </w:numPr>
        <w:jc w:val="both"/>
      </w:pPr>
      <w:r w:rsidRPr="08478913">
        <w:rPr>
          <w:bCs w:val="0"/>
        </w:rPr>
        <w:t>Bringing in inappropriate items</w:t>
      </w:r>
    </w:p>
    <w:p w14:paraId="478DBC16" w14:textId="232D562A" w:rsidR="61784845" w:rsidRDefault="08478913" w:rsidP="08478913">
      <w:pPr>
        <w:pStyle w:val="ListParagraph"/>
        <w:numPr>
          <w:ilvl w:val="0"/>
          <w:numId w:val="8"/>
        </w:numPr>
        <w:jc w:val="both"/>
      </w:pPr>
      <w:r w:rsidRPr="08478913">
        <w:rPr>
          <w:bCs w:val="0"/>
        </w:rPr>
        <w:t>Ongoing multiple issues in a day</w:t>
      </w:r>
    </w:p>
    <w:p w14:paraId="5A127738" w14:textId="0FA9CDE7" w:rsidR="61784845" w:rsidRDefault="61784845" w:rsidP="08478913">
      <w:pPr>
        <w:jc w:val="both"/>
        <w:rPr>
          <w:bCs w:val="0"/>
        </w:rPr>
      </w:pPr>
    </w:p>
    <w:p w14:paraId="47BA1432" w14:textId="045FF6CC" w:rsidR="0A1525B5" w:rsidRDefault="0A1525B5" w:rsidP="0A1525B5">
      <w:pPr>
        <w:rPr>
          <w:b/>
          <w:sz w:val="32"/>
          <w:szCs w:val="32"/>
        </w:rPr>
      </w:pPr>
    </w:p>
    <w:p w14:paraId="2AD78421" w14:textId="14F66C19" w:rsidR="006030E6" w:rsidRPr="00072711" w:rsidRDefault="08478913" w:rsidP="08478913">
      <w:pPr>
        <w:rPr>
          <w:b/>
          <w:sz w:val="32"/>
          <w:szCs w:val="32"/>
        </w:rPr>
      </w:pPr>
      <w:r w:rsidRPr="08478913">
        <w:rPr>
          <w:b/>
          <w:sz w:val="32"/>
          <w:szCs w:val="32"/>
        </w:rPr>
        <w:t>Persistent ongoing issues</w:t>
      </w:r>
    </w:p>
    <w:p w14:paraId="35DE6534" w14:textId="1F5EBA51" w:rsidR="008563A0" w:rsidRDefault="0A1525B5" w:rsidP="08478913">
      <w:pPr>
        <w:jc w:val="both"/>
      </w:pPr>
      <w:r>
        <w:t>In all cases where the behaviour is a significant cause for concern a Behaviour Plan (‘Safe, happy and learning’ contract) is completed.  This is circulated among leadership team, teaching teams and lunchtime support ensuring all are aware of the expectations as well as being shared with parents. This will be monitored and reviewed at regular intervals (refer to the flow chart below in Appendix 7)</w:t>
      </w:r>
    </w:p>
    <w:p w14:paraId="1B9FE2A3" w14:textId="79174135" w:rsidR="61784845" w:rsidRDefault="61784845" w:rsidP="08478913">
      <w:pPr>
        <w:jc w:val="both"/>
      </w:pPr>
    </w:p>
    <w:p w14:paraId="6CCDCCD1" w14:textId="44A026EE" w:rsidR="61784845" w:rsidRDefault="08478913" w:rsidP="08478913">
      <w:pPr>
        <w:jc w:val="both"/>
      </w:pPr>
      <w:r w:rsidRPr="08478913">
        <w:rPr>
          <w:b/>
          <w:sz w:val="32"/>
          <w:szCs w:val="32"/>
        </w:rPr>
        <w:t>Internal Exclusion</w:t>
      </w:r>
    </w:p>
    <w:p w14:paraId="667A60A3" w14:textId="1658C564" w:rsidR="61784845" w:rsidRDefault="08478913" w:rsidP="08478913">
      <w:pPr>
        <w:jc w:val="both"/>
        <w:rPr>
          <w:bCs w:val="0"/>
        </w:rPr>
      </w:pPr>
      <w:r w:rsidRPr="08478913">
        <w:rPr>
          <w:bCs w:val="0"/>
        </w:rPr>
        <w:t>Due to behaviour of a child it might be necessary to have an internal exclusion, parents will be informed of this before it happens.  The child will complete the same learning as those in class and will be supervised by a member of staff.</w:t>
      </w:r>
    </w:p>
    <w:p w14:paraId="6D98A12B" w14:textId="77777777" w:rsidR="00C24836" w:rsidRDefault="00C24836" w:rsidP="08478913">
      <w:pPr>
        <w:jc w:val="both"/>
      </w:pPr>
    </w:p>
    <w:p w14:paraId="728054FA" w14:textId="77777777" w:rsidR="00C24836" w:rsidRDefault="08478913" w:rsidP="08478913">
      <w:pPr>
        <w:jc w:val="both"/>
        <w:rPr>
          <w:b/>
          <w:sz w:val="32"/>
          <w:szCs w:val="32"/>
        </w:rPr>
      </w:pPr>
      <w:r w:rsidRPr="08478913">
        <w:rPr>
          <w:b/>
          <w:sz w:val="32"/>
          <w:szCs w:val="32"/>
        </w:rPr>
        <w:t>Fixed Term and Permanent Exclusions</w:t>
      </w:r>
    </w:p>
    <w:p w14:paraId="78E3280D" w14:textId="7818907E" w:rsidR="00C24836" w:rsidRPr="00C24836" w:rsidRDefault="08478913" w:rsidP="08478913">
      <w:pPr>
        <w:jc w:val="both"/>
        <w:rPr>
          <w:b/>
        </w:rPr>
      </w:pPr>
      <w:r w:rsidRPr="08478913">
        <w:rPr>
          <w:bCs w:val="0"/>
        </w:rPr>
        <w:t>Only the Headteacher (or the acting headteacher) has the authority to exclude a pupil from school.  The headteacher may exclude a pupil for one or more fixed periods, for up to 45 days in any one school year.  The Headteachers may also exclude a pupil permanently.  It is also possible for the Headteacher to convert a fixed term exclusion into a permanent exclusion, if the circumstances warrant this.</w:t>
      </w:r>
    </w:p>
    <w:p w14:paraId="05695125" w14:textId="22796840" w:rsidR="61784845" w:rsidRDefault="61784845" w:rsidP="08478913">
      <w:pPr>
        <w:jc w:val="both"/>
        <w:rPr>
          <w:bCs w:val="0"/>
        </w:rPr>
      </w:pPr>
    </w:p>
    <w:p w14:paraId="0B90DCF5" w14:textId="57FE4FE7" w:rsidR="61784845" w:rsidRDefault="08478913" w:rsidP="08478913">
      <w:pPr>
        <w:jc w:val="both"/>
        <w:rPr>
          <w:bCs w:val="0"/>
        </w:rPr>
      </w:pPr>
      <w:r w:rsidRPr="08478913">
        <w:rPr>
          <w:bCs w:val="0"/>
        </w:rPr>
        <w:t>If the Headteacher excludes a pupil, the parent is informed immediately, giving reasons for the exclusion.  At the same time, the Headteacher makes it clear to the parents that they can, if they wish, appeal against the decision to the governing body.  The school will inform the parent how to make such an appeal.</w:t>
      </w:r>
    </w:p>
    <w:p w14:paraId="3759574B" w14:textId="7CAA8772" w:rsidR="61784845" w:rsidRDefault="61784845" w:rsidP="08478913">
      <w:pPr>
        <w:jc w:val="both"/>
        <w:rPr>
          <w:bCs w:val="0"/>
        </w:rPr>
      </w:pPr>
    </w:p>
    <w:p w14:paraId="79D7674F" w14:textId="743EC18F" w:rsidR="61784845" w:rsidRDefault="08478913" w:rsidP="08478913">
      <w:pPr>
        <w:jc w:val="both"/>
        <w:rPr>
          <w:bCs w:val="0"/>
        </w:rPr>
      </w:pPr>
      <w:r w:rsidRPr="08478913">
        <w:rPr>
          <w:bCs w:val="0"/>
        </w:rPr>
        <w:t>The Headteacher informs the LA/CEO of Horizon and the governing body about any exclusions.  The governing body cannot either exclude a pupil or extend the exclusion period made by the Headteacher.  The governing body has a discipline committee that is made up of three members- the committee considers any appeals on behalf of the governors. When an appeals panel meets to consider an exclusion, they consider the circumstances in which the pupil was excluded, consider any representation by parents and the LA and consider whether the pupil should be reinstated.  If the governors’ appeal panel decides that a pupil should be reinstated, the Headteacher, must comply with this ruling.</w:t>
      </w:r>
    </w:p>
    <w:p w14:paraId="3269B709" w14:textId="26801701" w:rsidR="61784845" w:rsidRDefault="61784845" w:rsidP="08478913">
      <w:pPr>
        <w:jc w:val="both"/>
        <w:rPr>
          <w:bCs w:val="0"/>
        </w:rPr>
      </w:pPr>
    </w:p>
    <w:p w14:paraId="6FD486E6" w14:textId="43071D08" w:rsidR="2E6E6D44" w:rsidRDefault="2E6E6D44" w:rsidP="2E6E6D44">
      <w:pPr>
        <w:rPr>
          <w:b/>
          <w:sz w:val="32"/>
          <w:szCs w:val="32"/>
        </w:rPr>
      </w:pPr>
    </w:p>
    <w:p w14:paraId="22DB9860" w14:textId="159377D8" w:rsidR="2E6E6D44" w:rsidRDefault="2E6E6D44" w:rsidP="2E6E6D44">
      <w:pPr>
        <w:rPr>
          <w:b/>
          <w:sz w:val="32"/>
          <w:szCs w:val="32"/>
        </w:rPr>
      </w:pPr>
    </w:p>
    <w:p w14:paraId="7067A0AE" w14:textId="560CB53B" w:rsidR="2E6E6D44" w:rsidRDefault="2E6E6D44" w:rsidP="2E6E6D44">
      <w:pPr>
        <w:rPr>
          <w:b/>
          <w:sz w:val="32"/>
          <w:szCs w:val="32"/>
        </w:rPr>
      </w:pPr>
    </w:p>
    <w:p w14:paraId="208D2F61" w14:textId="150CD49E" w:rsidR="2E6E6D44" w:rsidRDefault="2E6E6D44" w:rsidP="2E6E6D44">
      <w:pPr>
        <w:rPr>
          <w:b/>
          <w:sz w:val="32"/>
          <w:szCs w:val="32"/>
        </w:rPr>
      </w:pPr>
    </w:p>
    <w:p w14:paraId="39785E11" w14:textId="55588B22" w:rsidR="2E6E6D44" w:rsidRDefault="2E6E6D44" w:rsidP="2E6E6D44">
      <w:pPr>
        <w:rPr>
          <w:b/>
          <w:sz w:val="32"/>
          <w:szCs w:val="32"/>
        </w:rPr>
      </w:pPr>
    </w:p>
    <w:p w14:paraId="42FAA711" w14:textId="30332F58" w:rsidR="2E6E6D44" w:rsidRDefault="2E6E6D44" w:rsidP="2E6E6D44">
      <w:pPr>
        <w:rPr>
          <w:b/>
          <w:sz w:val="32"/>
          <w:szCs w:val="32"/>
        </w:rPr>
      </w:pPr>
    </w:p>
    <w:p w14:paraId="5EEF9DFD" w14:textId="15E857A6" w:rsidR="2E6E6D44" w:rsidRDefault="2E6E6D44" w:rsidP="2E6E6D44">
      <w:pPr>
        <w:rPr>
          <w:b/>
          <w:sz w:val="32"/>
          <w:szCs w:val="32"/>
        </w:rPr>
      </w:pPr>
    </w:p>
    <w:p w14:paraId="7AC744AB" w14:textId="45CDCE0B" w:rsidR="2E6E6D44" w:rsidRDefault="2E6E6D44" w:rsidP="2E6E6D44">
      <w:pPr>
        <w:rPr>
          <w:b/>
          <w:sz w:val="32"/>
          <w:szCs w:val="32"/>
        </w:rPr>
      </w:pPr>
    </w:p>
    <w:p w14:paraId="55611294" w14:textId="42B0CD6F" w:rsidR="2E6E6D44" w:rsidRDefault="2E6E6D44" w:rsidP="2E6E6D44">
      <w:pPr>
        <w:rPr>
          <w:b/>
          <w:sz w:val="32"/>
          <w:szCs w:val="32"/>
        </w:rPr>
      </w:pPr>
    </w:p>
    <w:p w14:paraId="7C75EAAB" w14:textId="137E4391" w:rsidR="2E6E6D44" w:rsidRDefault="2E6E6D44" w:rsidP="2E6E6D44">
      <w:pPr>
        <w:rPr>
          <w:b/>
          <w:sz w:val="32"/>
          <w:szCs w:val="32"/>
        </w:rPr>
      </w:pPr>
    </w:p>
    <w:p w14:paraId="69C0D377" w14:textId="16CE6C58" w:rsidR="61784845" w:rsidRDefault="08478913" w:rsidP="08478913">
      <w:pPr>
        <w:rPr>
          <w:bCs w:val="0"/>
        </w:rPr>
      </w:pPr>
      <w:r w:rsidRPr="08478913">
        <w:rPr>
          <w:b/>
          <w:sz w:val="32"/>
          <w:szCs w:val="32"/>
        </w:rPr>
        <w:t>Monitoring</w:t>
      </w:r>
    </w:p>
    <w:p w14:paraId="70BA35F8" w14:textId="6A80CE12" w:rsidR="61784845" w:rsidRDefault="08478913" w:rsidP="08478913">
      <w:pPr>
        <w:jc w:val="both"/>
        <w:rPr>
          <w:b/>
          <w:sz w:val="32"/>
          <w:szCs w:val="32"/>
        </w:rPr>
      </w:pPr>
      <w:r w:rsidRPr="08478913">
        <w:rPr>
          <w:bCs w:val="0"/>
        </w:rPr>
        <w:t>The Headteacher and a member of the SLT monitors the effectiveness of this policy on a regular basis.  This is reported to the governing body at regular intervals, and if necessary, makes recommendations for further improvements.</w:t>
      </w:r>
    </w:p>
    <w:p w14:paraId="4008DAAD" w14:textId="6586A5BC" w:rsidR="61784845" w:rsidRDefault="61784845" w:rsidP="08478913">
      <w:pPr>
        <w:jc w:val="both"/>
        <w:rPr>
          <w:bCs w:val="0"/>
        </w:rPr>
      </w:pPr>
    </w:p>
    <w:p w14:paraId="4E141DFB" w14:textId="08D52D87" w:rsidR="61784845" w:rsidRDefault="0A1525B5" w:rsidP="0A1525B5">
      <w:pPr>
        <w:jc w:val="both"/>
        <w:rPr>
          <w:bCs w:val="0"/>
        </w:rPr>
      </w:pPr>
      <w:r w:rsidRPr="0A1525B5">
        <w:rPr>
          <w:bCs w:val="0"/>
        </w:rPr>
        <w:t>The school keeps a record of incidences of misbehaviour on CPOMS- the class teacher records minor classroom incidences.  Incidences at lunchtime are closely communicated by the MTAs to the class teacher and senior teacher on lunch duty that day in the first instance and then to SLT member for that day.</w:t>
      </w:r>
    </w:p>
    <w:p w14:paraId="7F76DB79" w14:textId="696164F9" w:rsidR="61784845" w:rsidRDefault="61784845" w:rsidP="08478913">
      <w:pPr>
        <w:jc w:val="both"/>
        <w:rPr>
          <w:bCs w:val="0"/>
        </w:rPr>
      </w:pPr>
    </w:p>
    <w:p w14:paraId="316E5AF0" w14:textId="32729119" w:rsidR="61784845" w:rsidRDefault="08478913" w:rsidP="08478913">
      <w:pPr>
        <w:jc w:val="both"/>
        <w:rPr>
          <w:bCs w:val="0"/>
        </w:rPr>
      </w:pPr>
      <w:r w:rsidRPr="08478913">
        <w:rPr>
          <w:bCs w:val="0"/>
        </w:rPr>
        <w:t>It is the responsibility of the governing body to monitor the rate of internal exclusions and fixed term exclusions, and to ensure the policy is implemented fairly and consistently.</w:t>
      </w:r>
    </w:p>
    <w:p w14:paraId="493ED6C0" w14:textId="464B8F1D" w:rsidR="61784845" w:rsidRDefault="61784845" w:rsidP="08478913">
      <w:pPr>
        <w:jc w:val="both"/>
        <w:rPr>
          <w:bCs w:val="0"/>
        </w:rPr>
      </w:pPr>
    </w:p>
    <w:p w14:paraId="47AB8724" w14:textId="196A14C4" w:rsidR="61784845" w:rsidRDefault="08478913" w:rsidP="08478913">
      <w:pPr>
        <w:jc w:val="both"/>
        <w:rPr>
          <w:bCs w:val="0"/>
        </w:rPr>
      </w:pPr>
      <w:r w:rsidRPr="08478913">
        <w:rPr>
          <w:b/>
          <w:sz w:val="32"/>
          <w:szCs w:val="32"/>
        </w:rPr>
        <w:t>Review</w:t>
      </w:r>
    </w:p>
    <w:p w14:paraId="06AF5A98" w14:textId="1E38C809" w:rsidR="61784845" w:rsidRDefault="08478913" w:rsidP="08478913">
      <w:pPr>
        <w:jc w:val="both"/>
        <w:rPr>
          <w:b/>
          <w:sz w:val="32"/>
          <w:szCs w:val="32"/>
        </w:rPr>
      </w:pPr>
      <w:r w:rsidRPr="08478913">
        <w:rPr>
          <w:bCs w:val="0"/>
        </w:rPr>
        <w:t>The governing body reviews this policy every year, however it can be reviewed earlier if needed, due to government regulations or recommendations to the policy.</w:t>
      </w:r>
    </w:p>
    <w:p w14:paraId="3FE9F23F" w14:textId="6E808399" w:rsidR="000A4B92" w:rsidRDefault="000A4B92" w:rsidP="61784845">
      <w:pPr>
        <w:rPr>
          <w:bCs w:val="0"/>
        </w:rPr>
      </w:pPr>
    </w:p>
    <w:p w14:paraId="08CE6F91" w14:textId="1E21EA1C" w:rsidR="000A4B92" w:rsidRDefault="000A4B92" w:rsidP="08478913">
      <w:pPr>
        <w:rPr>
          <w:rFonts w:cs="Arial"/>
        </w:rPr>
      </w:pPr>
    </w:p>
    <w:p w14:paraId="47F34038" w14:textId="77DBB42C" w:rsidR="0ABE6D63" w:rsidRDefault="0ABE6D63" w:rsidP="2E6E6D44">
      <w:pPr>
        <w:rPr>
          <w:rFonts w:cs="Arial"/>
          <w:b/>
          <w:sz w:val="32"/>
          <w:szCs w:val="32"/>
        </w:rPr>
      </w:pPr>
    </w:p>
    <w:p w14:paraId="51D5FF6D" w14:textId="2F0E315F" w:rsidR="2E6E6D44" w:rsidRDefault="2E6E6D44" w:rsidP="2E6E6D44">
      <w:pPr>
        <w:rPr>
          <w:rFonts w:cs="Arial"/>
          <w:b/>
          <w:sz w:val="32"/>
          <w:szCs w:val="32"/>
        </w:rPr>
      </w:pPr>
    </w:p>
    <w:p w14:paraId="2A98069C" w14:textId="0B98E082" w:rsidR="2E6E6D44" w:rsidRDefault="2E6E6D44" w:rsidP="2E6E6D44">
      <w:pPr>
        <w:rPr>
          <w:rFonts w:cs="Arial"/>
          <w:b/>
          <w:sz w:val="32"/>
          <w:szCs w:val="32"/>
        </w:rPr>
      </w:pPr>
    </w:p>
    <w:p w14:paraId="292972E9" w14:textId="602D9A61" w:rsidR="0ABE6D63" w:rsidRDefault="0ABE6D63" w:rsidP="0A1525B5">
      <w:pPr>
        <w:rPr>
          <w:rFonts w:cs="Arial"/>
          <w:b/>
          <w:sz w:val="32"/>
          <w:szCs w:val="32"/>
        </w:rPr>
      </w:pPr>
    </w:p>
    <w:p w14:paraId="317782F6" w14:textId="2E5E9088" w:rsidR="0ABE6D63" w:rsidRDefault="0ABE6D63" w:rsidP="0A1525B5">
      <w:pPr>
        <w:rPr>
          <w:rFonts w:cs="Arial"/>
          <w:b/>
          <w:sz w:val="32"/>
          <w:szCs w:val="32"/>
        </w:rPr>
      </w:pPr>
    </w:p>
    <w:p w14:paraId="6AF80F40" w14:textId="5B782065" w:rsidR="0ABE6D63" w:rsidRDefault="0A1525B5" w:rsidP="0A1525B5">
      <w:pPr>
        <w:rPr>
          <w:bCs w:val="0"/>
          <w:sz w:val="32"/>
          <w:szCs w:val="32"/>
          <w:u w:val="single"/>
        </w:rPr>
      </w:pPr>
      <w:r w:rsidRPr="0A1525B5">
        <w:rPr>
          <w:rFonts w:cs="Arial"/>
          <w:b/>
          <w:sz w:val="32"/>
          <w:szCs w:val="32"/>
        </w:rPr>
        <w:t xml:space="preserve">Appendix 1  </w:t>
      </w:r>
      <w:r w:rsidRPr="0A1525B5">
        <w:rPr>
          <w:bCs w:val="0"/>
          <w:sz w:val="32"/>
          <w:szCs w:val="32"/>
          <w:u w:val="single"/>
        </w:rPr>
        <w:t>Images to support self-regulation</w:t>
      </w:r>
    </w:p>
    <w:p w14:paraId="049DAFD5" w14:textId="7BF3F5EE" w:rsidR="0ABE6D63" w:rsidRDefault="0ABE6D63" w:rsidP="0A1525B5">
      <w:pPr>
        <w:rPr>
          <w:bCs w:val="0"/>
          <w:sz w:val="32"/>
          <w:szCs w:val="32"/>
          <w:u w:val="single"/>
        </w:rPr>
      </w:pPr>
    </w:p>
    <w:p w14:paraId="48CA2053" w14:textId="391EDB3D" w:rsidR="0ABE6D63" w:rsidRDefault="0ABE6D63" w:rsidP="0A1525B5">
      <w:pPr>
        <w:rPr>
          <w:bCs w:val="0"/>
          <w:sz w:val="32"/>
          <w:szCs w:val="32"/>
          <w:u w:val="single"/>
        </w:rPr>
      </w:pPr>
    </w:p>
    <w:p w14:paraId="43371911" w14:textId="3F508E69" w:rsidR="0ABE6D63" w:rsidRDefault="0ABE6D63" w:rsidP="0A1525B5">
      <w:pPr>
        <w:pStyle w:val="BodyText"/>
        <w:spacing w:line="259" w:lineRule="auto"/>
        <w:jc w:val="left"/>
      </w:pPr>
      <w:r>
        <w:rPr>
          <w:noProof/>
          <w:lang w:eastAsia="en-GB"/>
        </w:rPr>
        <w:drawing>
          <wp:inline distT="0" distB="0" distL="0" distR="0" wp14:anchorId="2F85C5D2" wp14:editId="7FF1EC7F">
            <wp:extent cx="1021125" cy="1176626"/>
            <wp:effectExtent l="0" t="0" r="0" b="0"/>
            <wp:docPr id="896153361" name="Picture 896153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21125" cy="1176626"/>
                    </a:xfrm>
                    <a:prstGeom prst="rect">
                      <a:avLst/>
                    </a:prstGeom>
                  </pic:spPr>
                </pic:pic>
              </a:graphicData>
            </a:graphic>
          </wp:inline>
        </w:drawing>
      </w:r>
      <w:r w:rsidR="0A1525B5">
        <w:t xml:space="preserve">   </w:t>
      </w:r>
      <w:r>
        <w:rPr>
          <w:noProof/>
          <w:lang w:eastAsia="en-GB"/>
        </w:rPr>
        <w:drawing>
          <wp:inline distT="0" distB="0" distL="0" distR="0" wp14:anchorId="27416FF9" wp14:editId="0DD33C08">
            <wp:extent cx="716830" cy="1178350"/>
            <wp:effectExtent l="0" t="0" r="0" b="0"/>
            <wp:docPr id="1977700565" name="Picture 19777005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716830" cy="1178350"/>
                    </a:xfrm>
                    <a:prstGeom prst="rect">
                      <a:avLst/>
                    </a:prstGeom>
                  </pic:spPr>
                </pic:pic>
              </a:graphicData>
            </a:graphic>
          </wp:inline>
        </w:drawing>
      </w:r>
      <w:r w:rsidR="0A1525B5">
        <w:t xml:space="preserve">   </w:t>
      </w:r>
      <w:r>
        <w:rPr>
          <w:noProof/>
          <w:lang w:eastAsia="en-GB"/>
        </w:rPr>
        <w:drawing>
          <wp:inline distT="0" distB="0" distL="0" distR="0" wp14:anchorId="60157640" wp14:editId="76AEBB51">
            <wp:extent cx="914691" cy="1149350"/>
            <wp:effectExtent l="0" t="0" r="0" b="0"/>
            <wp:docPr id="1530724932" name="Picture 15307249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14691" cy="1149350"/>
                    </a:xfrm>
                    <a:prstGeom prst="rect">
                      <a:avLst/>
                    </a:prstGeom>
                  </pic:spPr>
                </pic:pic>
              </a:graphicData>
            </a:graphic>
          </wp:inline>
        </w:drawing>
      </w:r>
      <w:r w:rsidR="0A1525B5">
        <w:t xml:space="preserve"> </w:t>
      </w:r>
      <w:r>
        <w:rPr>
          <w:noProof/>
          <w:lang w:eastAsia="en-GB"/>
        </w:rPr>
        <w:drawing>
          <wp:inline distT="0" distB="0" distL="0" distR="0" wp14:anchorId="3B6E9173" wp14:editId="10F535A2">
            <wp:extent cx="859080" cy="1135480"/>
            <wp:effectExtent l="0" t="0" r="0" b="0"/>
            <wp:docPr id="836257354" name="Picture 836257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59080" cy="1135480"/>
                    </a:xfrm>
                    <a:prstGeom prst="rect">
                      <a:avLst/>
                    </a:prstGeom>
                  </pic:spPr>
                </pic:pic>
              </a:graphicData>
            </a:graphic>
          </wp:inline>
        </w:drawing>
      </w:r>
      <w:r w:rsidR="0A1525B5">
        <w:t xml:space="preserve">  </w:t>
      </w:r>
      <w:r>
        <w:rPr>
          <w:noProof/>
          <w:lang w:eastAsia="en-GB"/>
        </w:rPr>
        <w:drawing>
          <wp:inline distT="0" distB="0" distL="0" distR="0" wp14:anchorId="7B2C9682" wp14:editId="2987F54B">
            <wp:extent cx="798324" cy="1051622"/>
            <wp:effectExtent l="0" t="0" r="0" b="0"/>
            <wp:docPr id="1668454362" name="Picture 1668454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98324" cy="1051622"/>
                    </a:xfrm>
                    <a:prstGeom prst="rect">
                      <a:avLst/>
                    </a:prstGeom>
                  </pic:spPr>
                </pic:pic>
              </a:graphicData>
            </a:graphic>
          </wp:inline>
        </w:drawing>
      </w:r>
    </w:p>
    <w:p w14:paraId="62E47C0C" w14:textId="59597CB7" w:rsidR="0ABE6D63" w:rsidRDefault="0ABE6D63" w:rsidP="0A1525B5">
      <w:pPr>
        <w:rPr>
          <w:rFonts w:cs="Arial"/>
          <w:b/>
          <w:sz w:val="32"/>
          <w:szCs w:val="32"/>
        </w:rPr>
      </w:pPr>
    </w:p>
    <w:p w14:paraId="49DF631A" w14:textId="4D72FE91" w:rsidR="0ABE6D63" w:rsidRDefault="0ABE6D63" w:rsidP="0A1525B5">
      <w:pPr>
        <w:rPr>
          <w:rFonts w:cs="Arial"/>
          <w:b/>
          <w:sz w:val="32"/>
          <w:szCs w:val="32"/>
        </w:rPr>
      </w:pPr>
    </w:p>
    <w:p w14:paraId="4FD9A0AC" w14:textId="1760A683" w:rsidR="0ABE6D63" w:rsidRDefault="0ABE6D63" w:rsidP="0A1525B5">
      <w:pPr>
        <w:rPr>
          <w:rFonts w:cs="Arial"/>
          <w:b/>
          <w:sz w:val="32"/>
          <w:szCs w:val="32"/>
        </w:rPr>
      </w:pPr>
    </w:p>
    <w:p w14:paraId="60222C73" w14:textId="2B040613" w:rsidR="0ABE6D63" w:rsidRDefault="0ABE6D63" w:rsidP="0A1525B5">
      <w:pPr>
        <w:rPr>
          <w:rFonts w:cs="Arial"/>
          <w:b/>
          <w:sz w:val="32"/>
          <w:szCs w:val="32"/>
        </w:rPr>
      </w:pPr>
    </w:p>
    <w:p w14:paraId="749BB7FA" w14:textId="0163BAE2" w:rsidR="0ABE6D63" w:rsidRDefault="0ABE6D63" w:rsidP="0A1525B5">
      <w:pPr>
        <w:rPr>
          <w:rFonts w:cs="Arial"/>
          <w:b/>
          <w:sz w:val="32"/>
          <w:szCs w:val="32"/>
        </w:rPr>
      </w:pPr>
    </w:p>
    <w:p w14:paraId="0CDF43DD" w14:textId="31FC436C" w:rsidR="0ABE6D63" w:rsidRDefault="0ABE6D63" w:rsidP="0A1525B5">
      <w:pPr>
        <w:rPr>
          <w:rFonts w:cs="Arial"/>
          <w:b/>
          <w:sz w:val="32"/>
          <w:szCs w:val="32"/>
        </w:rPr>
      </w:pPr>
    </w:p>
    <w:p w14:paraId="226BD8FC" w14:textId="54ADC5EE" w:rsidR="0ABE6D63" w:rsidRDefault="0ABE6D63" w:rsidP="0A1525B5">
      <w:pPr>
        <w:rPr>
          <w:rFonts w:cs="Arial"/>
          <w:b/>
          <w:sz w:val="32"/>
          <w:szCs w:val="32"/>
        </w:rPr>
      </w:pPr>
    </w:p>
    <w:p w14:paraId="65F8A665" w14:textId="31E608C8" w:rsidR="0ABE6D63" w:rsidRDefault="0ABE6D63" w:rsidP="0A1525B5">
      <w:pPr>
        <w:rPr>
          <w:rFonts w:cs="Arial"/>
          <w:b/>
          <w:sz w:val="32"/>
          <w:szCs w:val="32"/>
        </w:rPr>
      </w:pPr>
    </w:p>
    <w:p w14:paraId="0D00988B" w14:textId="0A30FD1E" w:rsidR="0ABE6D63" w:rsidRDefault="0ABE6D63" w:rsidP="0A1525B5">
      <w:pPr>
        <w:rPr>
          <w:rFonts w:cs="Arial"/>
          <w:b/>
          <w:sz w:val="32"/>
          <w:szCs w:val="32"/>
        </w:rPr>
      </w:pPr>
    </w:p>
    <w:p w14:paraId="16941CB1" w14:textId="43263FC7" w:rsidR="0ABE6D63" w:rsidRDefault="2E6E6D44" w:rsidP="2E6E6D44">
      <w:pPr>
        <w:rPr>
          <w:bCs w:val="0"/>
          <w:sz w:val="32"/>
          <w:szCs w:val="32"/>
          <w:u w:val="single"/>
        </w:rPr>
      </w:pPr>
      <w:r w:rsidRPr="2E6E6D44">
        <w:rPr>
          <w:rFonts w:cs="Arial"/>
          <w:b/>
          <w:sz w:val="32"/>
          <w:szCs w:val="32"/>
        </w:rPr>
        <w:t xml:space="preserve">Appendix 2  </w:t>
      </w:r>
      <w:r w:rsidRPr="2E6E6D44">
        <w:rPr>
          <w:bCs w:val="0"/>
          <w:sz w:val="32"/>
          <w:szCs w:val="32"/>
          <w:u w:val="single"/>
        </w:rPr>
        <w:t>Characteristics of Effective Learning</w:t>
      </w:r>
    </w:p>
    <w:p w14:paraId="42F7D3A2" w14:textId="17E467A3" w:rsidR="0ABE6D63" w:rsidRDefault="0ABE6D63" w:rsidP="0ABE6D63">
      <w:r>
        <w:rPr>
          <w:noProof/>
          <w:lang w:eastAsia="en-GB"/>
        </w:rPr>
        <w:drawing>
          <wp:inline distT="0" distB="0" distL="0" distR="0" wp14:anchorId="77191119" wp14:editId="62644659">
            <wp:extent cx="5229225" cy="2562225"/>
            <wp:effectExtent l="0" t="0" r="0" b="0"/>
            <wp:docPr id="1054073182" name="Picture 1054073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5229225" cy="2562225"/>
                    </a:xfrm>
                    <a:prstGeom prst="rect">
                      <a:avLst/>
                    </a:prstGeom>
                  </pic:spPr>
                </pic:pic>
              </a:graphicData>
            </a:graphic>
          </wp:inline>
        </w:drawing>
      </w:r>
    </w:p>
    <w:p w14:paraId="4C6D5A27" w14:textId="5A4044A9" w:rsidR="0ABE6D63" w:rsidRDefault="0ABE6D63" w:rsidP="0A1525B5">
      <w:pPr>
        <w:rPr>
          <w:bCs w:val="0"/>
        </w:rPr>
      </w:pPr>
      <w:r>
        <w:rPr>
          <w:noProof/>
          <w:lang w:eastAsia="en-GB"/>
        </w:rPr>
        <w:drawing>
          <wp:inline distT="0" distB="0" distL="0" distR="0" wp14:anchorId="71D3DBB2" wp14:editId="3244BECC">
            <wp:extent cx="5153024" cy="4857750"/>
            <wp:effectExtent l="0" t="0" r="0" b="0"/>
            <wp:docPr id="1682258800" name="Picture 1682258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5153024" cy="4857750"/>
                    </a:xfrm>
                    <a:prstGeom prst="rect">
                      <a:avLst/>
                    </a:prstGeom>
                  </pic:spPr>
                </pic:pic>
              </a:graphicData>
            </a:graphic>
          </wp:inline>
        </w:drawing>
      </w:r>
    </w:p>
    <w:p w14:paraId="4DA7A92F" w14:textId="02B01070" w:rsidR="0ABE6D63" w:rsidRDefault="0ABE6D63" w:rsidP="0ABE6D63"/>
    <w:p w14:paraId="37B952CB" w14:textId="1C193C26" w:rsidR="0ABE6D63" w:rsidRDefault="0ABE6D63" w:rsidP="0A1525B5">
      <w:pPr>
        <w:jc w:val="both"/>
        <w:rPr>
          <w:b/>
          <w:sz w:val="28"/>
          <w:szCs w:val="28"/>
        </w:rPr>
      </w:pPr>
    </w:p>
    <w:p w14:paraId="1EAA3FEF" w14:textId="01BCDF57" w:rsidR="0ABE6D63" w:rsidRDefault="0ABE6D63" w:rsidP="0A1525B5">
      <w:pPr>
        <w:jc w:val="both"/>
        <w:rPr>
          <w:b/>
          <w:sz w:val="28"/>
          <w:szCs w:val="28"/>
        </w:rPr>
      </w:pPr>
    </w:p>
    <w:p w14:paraId="780C7AFC" w14:textId="03261A16" w:rsidR="0ABE6D63" w:rsidRDefault="0ABE6D63" w:rsidP="0A1525B5">
      <w:pPr>
        <w:jc w:val="both"/>
        <w:rPr>
          <w:b/>
          <w:sz w:val="28"/>
          <w:szCs w:val="28"/>
        </w:rPr>
      </w:pPr>
    </w:p>
    <w:p w14:paraId="0DAC94DD" w14:textId="157F7BD1" w:rsidR="0ABE6D63" w:rsidRDefault="0ABE6D63" w:rsidP="0A1525B5">
      <w:pPr>
        <w:jc w:val="both"/>
        <w:rPr>
          <w:b/>
          <w:sz w:val="28"/>
          <w:szCs w:val="28"/>
        </w:rPr>
      </w:pPr>
    </w:p>
    <w:p w14:paraId="029F2EBD" w14:textId="4C9817B2" w:rsidR="0ABE6D63" w:rsidRDefault="0ABE6D63" w:rsidP="0A1525B5">
      <w:pPr>
        <w:jc w:val="both"/>
        <w:rPr>
          <w:b/>
          <w:sz w:val="28"/>
          <w:szCs w:val="28"/>
        </w:rPr>
      </w:pPr>
    </w:p>
    <w:p w14:paraId="04AA8AE8" w14:textId="42165E81" w:rsidR="0ABE6D63" w:rsidRDefault="0A1525B5" w:rsidP="0A1525B5">
      <w:pPr>
        <w:jc w:val="both"/>
        <w:rPr>
          <w:b/>
          <w:sz w:val="28"/>
          <w:szCs w:val="28"/>
        </w:rPr>
      </w:pPr>
      <w:r w:rsidRPr="0A1525B5">
        <w:rPr>
          <w:b/>
          <w:sz w:val="28"/>
          <w:szCs w:val="28"/>
        </w:rPr>
        <w:t>Appendix 3 - Establishing Good Routines</w:t>
      </w:r>
    </w:p>
    <w:p w14:paraId="5B2FF5FD" w14:textId="30C9F298" w:rsidR="0ABE6D63" w:rsidRDefault="0ABE6D63" w:rsidP="0A1525B5">
      <w:pPr>
        <w:jc w:val="both"/>
        <w:rPr>
          <w:b/>
          <w:sz w:val="28"/>
          <w:szCs w:val="28"/>
        </w:rPr>
      </w:pPr>
    </w:p>
    <w:p w14:paraId="78A45110" w14:textId="1F3F901E" w:rsidR="0ABE6D63" w:rsidRDefault="0A1525B5" w:rsidP="0A1525B5">
      <w:pPr>
        <w:jc w:val="both"/>
        <w:rPr>
          <w:b/>
          <w:sz w:val="28"/>
          <w:szCs w:val="28"/>
        </w:rPr>
      </w:pPr>
      <w:r w:rsidRPr="0A1525B5">
        <w:rPr>
          <w:bCs w:val="0"/>
        </w:rPr>
        <w:t>Strong relationships between staff and pupils are vital. Staff must be fair and consistent with children (taking into account individual needs) and pupils must also understand that the staff member is in control at all times enabling the whole school community to feel safe. These expectations are reinforced through good routines in the classroom and for when the children are around the school.</w:t>
      </w:r>
    </w:p>
    <w:p w14:paraId="1E162BAC" w14:textId="4BFE550F" w:rsidR="0ABE6D63" w:rsidRDefault="0ABE6D63" w:rsidP="0A1525B5">
      <w:pPr>
        <w:rPr>
          <w:bCs w:val="0"/>
        </w:rPr>
      </w:pPr>
    </w:p>
    <w:p w14:paraId="4AC118F6" w14:textId="514C595E" w:rsidR="0ABE6D63" w:rsidRDefault="0A1525B5" w:rsidP="0A1525B5">
      <w:pPr>
        <w:rPr>
          <w:bCs w:val="0"/>
        </w:rPr>
      </w:pPr>
      <w:r w:rsidRPr="0A1525B5">
        <w:rPr>
          <w:bCs w:val="0"/>
        </w:rPr>
        <w:t>Good routines should be in place for:</w:t>
      </w:r>
    </w:p>
    <w:p w14:paraId="60D61905" w14:textId="49300050" w:rsidR="0ABE6D63" w:rsidRDefault="2E6E6D44" w:rsidP="2E6E6D44">
      <w:pPr>
        <w:pStyle w:val="ListParagraph"/>
        <w:numPr>
          <w:ilvl w:val="0"/>
          <w:numId w:val="5"/>
        </w:numPr>
      </w:pPr>
      <w:r w:rsidRPr="2E6E6D44">
        <w:rPr>
          <w:b/>
        </w:rPr>
        <w:t xml:space="preserve">Start of the day (emotional register) </w:t>
      </w:r>
      <w:r w:rsidRPr="2E6E6D44">
        <w:rPr>
          <w:bCs w:val="0"/>
        </w:rPr>
        <w:t>– a warm welcome from staff at the classroom door every day which also provides an opportunity for each child to feel valued, safe and secure in the sense of connection with the member of staff.  For most children, this can be achieved by the simple acknowledgement of the child and the child having the knowledge that they are in mind.  It will also allow staff to notice any potential difficulties a child any have in settling to learn that day.</w:t>
      </w:r>
    </w:p>
    <w:p w14:paraId="60B7A06D" w14:textId="041C71BA" w:rsidR="0ABE6D63" w:rsidRDefault="0A1525B5" w:rsidP="0A1525B5">
      <w:pPr>
        <w:pStyle w:val="ListParagraph"/>
        <w:numPr>
          <w:ilvl w:val="0"/>
          <w:numId w:val="5"/>
        </w:numPr>
        <w:jc w:val="both"/>
      </w:pPr>
      <w:r w:rsidRPr="0A1525B5">
        <w:rPr>
          <w:b/>
        </w:rPr>
        <w:t>End of the day</w:t>
      </w:r>
      <w:r w:rsidRPr="0A1525B5">
        <w:rPr>
          <w:bCs w:val="0"/>
        </w:rPr>
        <w:t xml:space="preserve"> – to accommodate transition from school/home, allow for time organising things to go home and a definite farewell through a class saying, song or goodbye wish.</w:t>
      </w:r>
    </w:p>
    <w:p w14:paraId="220DE6EF" w14:textId="29B68BFC" w:rsidR="0ABE6D63" w:rsidRDefault="0A1525B5" w:rsidP="0A1525B5">
      <w:pPr>
        <w:pStyle w:val="ListParagraph"/>
        <w:numPr>
          <w:ilvl w:val="0"/>
          <w:numId w:val="5"/>
        </w:numPr>
        <w:jc w:val="both"/>
      </w:pPr>
      <w:r w:rsidRPr="0A1525B5">
        <w:rPr>
          <w:b/>
        </w:rPr>
        <w:t xml:space="preserve">Transition times – </w:t>
      </w:r>
      <w:r w:rsidRPr="0A1525B5">
        <w:rPr>
          <w:bCs w:val="0"/>
        </w:rPr>
        <w:t>calm and ordered routines for coming in and out of the classroom, school, assemblies, change of lessons and so on.</w:t>
      </w:r>
    </w:p>
    <w:p w14:paraId="61DEA7A1" w14:textId="0F41A449" w:rsidR="0ABE6D63" w:rsidRDefault="0A1525B5" w:rsidP="0A1525B5">
      <w:pPr>
        <w:pStyle w:val="ListParagraph"/>
        <w:numPr>
          <w:ilvl w:val="0"/>
          <w:numId w:val="5"/>
        </w:numPr>
        <w:jc w:val="both"/>
      </w:pPr>
      <w:r w:rsidRPr="0A1525B5">
        <w:rPr>
          <w:b/>
        </w:rPr>
        <w:t xml:space="preserve">Lining up – </w:t>
      </w:r>
      <w:r w:rsidRPr="0A1525B5">
        <w:rPr>
          <w:bCs w:val="0"/>
        </w:rPr>
        <w:t>clear guidance given for lining up and moving around the school.</w:t>
      </w:r>
    </w:p>
    <w:p w14:paraId="3CB08A41" w14:textId="79003428" w:rsidR="0ABE6D63" w:rsidRDefault="0A1525B5" w:rsidP="0A1525B5">
      <w:pPr>
        <w:pStyle w:val="ListParagraph"/>
        <w:numPr>
          <w:ilvl w:val="0"/>
          <w:numId w:val="5"/>
        </w:numPr>
        <w:jc w:val="both"/>
      </w:pPr>
      <w:r w:rsidRPr="0A1525B5">
        <w:rPr>
          <w:b/>
        </w:rPr>
        <w:t xml:space="preserve">Getting changed for PE – </w:t>
      </w:r>
      <w:r w:rsidRPr="0A1525B5">
        <w:rPr>
          <w:bCs w:val="0"/>
        </w:rPr>
        <w:t>children expected to change quickly and quietly with clear guidance on where to store clothes/kit.</w:t>
      </w:r>
    </w:p>
    <w:p w14:paraId="1F3CAFB9" w14:textId="3FA6F4FE" w:rsidR="0ABE6D63" w:rsidRDefault="0A1525B5" w:rsidP="0A1525B5">
      <w:pPr>
        <w:pStyle w:val="ListParagraph"/>
        <w:numPr>
          <w:ilvl w:val="0"/>
          <w:numId w:val="5"/>
        </w:numPr>
      </w:pPr>
      <w:r w:rsidRPr="0A1525B5">
        <w:rPr>
          <w:b/>
        </w:rPr>
        <w:t xml:space="preserve">Moving around the school – </w:t>
      </w:r>
      <w:r w:rsidRPr="0A1525B5">
        <w:rPr>
          <w:bCs w:val="0"/>
        </w:rPr>
        <w:t>calmly walking to the left around corridors, opening doors for adults, using good manners, waiting for people in front of you and so on.</w:t>
      </w:r>
    </w:p>
    <w:p w14:paraId="5B3FA456" w14:textId="6FB1E7CA" w:rsidR="0ABE6D63" w:rsidRDefault="0A1525B5" w:rsidP="0A1525B5">
      <w:pPr>
        <w:pStyle w:val="ListParagraph"/>
        <w:numPr>
          <w:ilvl w:val="0"/>
          <w:numId w:val="5"/>
        </w:numPr>
        <w:jc w:val="both"/>
      </w:pPr>
      <w:r w:rsidRPr="0A1525B5">
        <w:rPr>
          <w:b/>
        </w:rPr>
        <w:t xml:space="preserve">Break and lunchtimes – </w:t>
      </w:r>
      <w:r w:rsidRPr="0A1525B5">
        <w:rPr>
          <w:bCs w:val="0"/>
        </w:rPr>
        <w:t>clear guidance on expectation of not coming back into class unsupervised, how to move around/on/off the playground, how to enter/leave the dining hall and expectations of dining hall conduct.</w:t>
      </w:r>
    </w:p>
    <w:p w14:paraId="03AB423F" w14:textId="03CB8962" w:rsidR="0ABE6D63" w:rsidRDefault="0ABE6D63" w:rsidP="0A1525B5">
      <w:pPr>
        <w:jc w:val="both"/>
        <w:rPr>
          <w:b/>
          <w:sz w:val="28"/>
          <w:szCs w:val="28"/>
        </w:rPr>
      </w:pPr>
    </w:p>
    <w:p w14:paraId="614BE471" w14:textId="77391215" w:rsidR="0ABE6D63" w:rsidRDefault="0ABE6D63" w:rsidP="0A1525B5">
      <w:pPr>
        <w:spacing w:line="259" w:lineRule="auto"/>
        <w:jc w:val="both"/>
        <w:rPr>
          <w:b/>
          <w:sz w:val="28"/>
          <w:szCs w:val="28"/>
        </w:rPr>
      </w:pPr>
    </w:p>
    <w:p w14:paraId="781A4528" w14:textId="4E1626A4" w:rsidR="0ABE6D63" w:rsidRDefault="0ABE6D63" w:rsidP="0A1525B5">
      <w:pPr>
        <w:spacing w:line="259" w:lineRule="auto"/>
        <w:jc w:val="both"/>
        <w:rPr>
          <w:b/>
          <w:sz w:val="28"/>
          <w:szCs w:val="28"/>
        </w:rPr>
      </w:pPr>
    </w:p>
    <w:p w14:paraId="54F39019" w14:textId="0ED8553A" w:rsidR="0ABE6D63" w:rsidRDefault="0ABE6D63" w:rsidP="0A1525B5">
      <w:pPr>
        <w:spacing w:line="259" w:lineRule="auto"/>
        <w:jc w:val="both"/>
        <w:rPr>
          <w:b/>
          <w:sz w:val="28"/>
          <w:szCs w:val="28"/>
        </w:rPr>
      </w:pPr>
    </w:p>
    <w:p w14:paraId="7A80843B" w14:textId="780E35A0" w:rsidR="0ABE6D63" w:rsidRDefault="0ABE6D63" w:rsidP="0A1525B5">
      <w:pPr>
        <w:spacing w:line="259" w:lineRule="auto"/>
        <w:jc w:val="both"/>
        <w:rPr>
          <w:b/>
          <w:sz w:val="28"/>
          <w:szCs w:val="28"/>
        </w:rPr>
      </w:pPr>
    </w:p>
    <w:p w14:paraId="3EE8DF06" w14:textId="2B8D4E3F" w:rsidR="0ABE6D63" w:rsidRDefault="0ABE6D63" w:rsidP="0A1525B5">
      <w:pPr>
        <w:spacing w:line="259" w:lineRule="auto"/>
        <w:jc w:val="both"/>
        <w:rPr>
          <w:b/>
          <w:sz w:val="28"/>
          <w:szCs w:val="28"/>
        </w:rPr>
      </w:pPr>
    </w:p>
    <w:p w14:paraId="4798B6BE" w14:textId="630AC2B6" w:rsidR="0ABE6D63" w:rsidRDefault="0ABE6D63" w:rsidP="0A1525B5">
      <w:pPr>
        <w:spacing w:line="259" w:lineRule="auto"/>
        <w:jc w:val="both"/>
        <w:rPr>
          <w:b/>
          <w:sz w:val="28"/>
          <w:szCs w:val="28"/>
        </w:rPr>
      </w:pPr>
    </w:p>
    <w:p w14:paraId="7A3231D1" w14:textId="1A70C705" w:rsidR="0ABE6D63" w:rsidRDefault="0ABE6D63" w:rsidP="0A1525B5">
      <w:pPr>
        <w:spacing w:line="259" w:lineRule="auto"/>
        <w:jc w:val="both"/>
        <w:rPr>
          <w:b/>
          <w:sz w:val="28"/>
          <w:szCs w:val="28"/>
        </w:rPr>
      </w:pPr>
    </w:p>
    <w:p w14:paraId="52DBF9BB" w14:textId="5CFC2E8F" w:rsidR="0ABE6D63" w:rsidRDefault="0ABE6D63" w:rsidP="0A1525B5">
      <w:pPr>
        <w:spacing w:line="259" w:lineRule="auto"/>
        <w:jc w:val="both"/>
        <w:rPr>
          <w:b/>
          <w:sz w:val="28"/>
          <w:szCs w:val="28"/>
        </w:rPr>
      </w:pPr>
    </w:p>
    <w:p w14:paraId="1C62CC0C" w14:textId="1B968F78" w:rsidR="0ABE6D63" w:rsidRDefault="0ABE6D63" w:rsidP="0A1525B5">
      <w:pPr>
        <w:spacing w:line="259" w:lineRule="auto"/>
        <w:jc w:val="both"/>
        <w:rPr>
          <w:b/>
          <w:sz w:val="28"/>
          <w:szCs w:val="28"/>
        </w:rPr>
      </w:pPr>
    </w:p>
    <w:p w14:paraId="6398653A" w14:textId="72477A85" w:rsidR="0ABE6D63" w:rsidRDefault="0ABE6D63" w:rsidP="0A1525B5">
      <w:pPr>
        <w:spacing w:line="259" w:lineRule="auto"/>
        <w:jc w:val="both"/>
        <w:rPr>
          <w:b/>
          <w:sz w:val="28"/>
          <w:szCs w:val="28"/>
        </w:rPr>
      </w:pPr>
    </w:p>
    <w:p w14:paraId="07A47E2C" w14:textId="4A3B1217" w:rsidR="0ABE6D63" w:rsidRDefault="0ABE6D63" w:rsidP="0A1525B5">
      <w:pPr>
        <w:spacing w:line="259" w:lineRule="auto"/>
        <w:jc w:val="both"/>
        <w:rPr>
          <w:b/>
          <w:sz w:val="28"/>
          <w:szCs w:val="28"/>
        </w:rPr>
      </w:pPr>
    </w:p>
    <w:p w14:paraId="56AE4564" w14:textId="64ADCB34" w:rsidR="0ABE6D63" w:rsidRDefault="2E6E6D44" w:rsidP="2E6E6D44">
      <w:pPr>
        <w:spacing w:line="259" w:lineRule="auto"/>
        <w:jc w:val="both"/>
        <w:rPr>
          <w:bCs w:val="0"/>
        </w:rPr>
      </w:pPr>
      <w:r w:rsidRPr="2E6E6D44">
        <w:rPr>
          <w:b/>
          <w:sz w:val="28"/>
          <w:szCs w:val="28"/>
        </w:rPr>
        <w:t>Appendix 4 - The PACE conversation tool</w:t>
      </w:r>
    </w:p>
    <w:p w14:paraId="610558ED" w14:textId="31B6C152" w:rsidR="0ABE6D63" w:rsidRDefault="0ABE6D63" w:rsidP="0A1525B5">
      <w:pPr>
        <w:jc w:val="center"/>
        <w:rPr>
          <w:rFonts w:cs="Arial"/>
          <w:b/>
          <w:sz w:val="28"/>
          <w:szCs w:val="28"/>
        </w:rPr>
      </w:pPr>
    </w:p>
    <w:p w14:paraId="1EEC095D" w14:textId="08C93275" w:rsidR="0ABE6D63" w:rsidRDefault="0A1525B5" w:rsidP="0A1525B5">
      <w:pPr>
        <w:jc w:val="center"/>
        <w:rPr>
          <w:rFonts w:cs="Arial"/>
          <w:b/>
          <w:sz w:val="32"/>
          <w:szCs w:val="32"/>
        </w:rPr>
      </w:pPr>
      <w:r w:rsidRPr="0A1525B5">
        <w:rPr>
          <w:rFonts w:cs="Arial"/>
          <w:b/>
          <w:sz w:val="28"/>
          <w:szCs w:val="28"/>
        </w:rPr>
        <w:t>PACE in Action</w:t>
      </w:r>
    </w:p>
    <w:p w14:paraId="4A6FD2AB" w14:textId="11B86DDB" w:rsidR="0ABE6D63" w:rsidRDefault="0A1525B5" w:rsidP="0A1525B5">
      <w:pPr>
        <w:jc w:val="center"/>
        <w:rPr>
          <w:rFonts w:cs="Arial"/>
          <w:bCs w:val="0"/>
        </w:rPr>
      </w:pPr>
      <w:r w:rsidRPr="0A1525B5">
        <w:rPr>
          <w:rFonts w:cs="Arial"/>
          <w:bCs w:val="0"/>
        </w:rPr>
        <w:t xml:space="preserve">“An attitude of stance of Playfulness, Acceptance, Curiosity and Empathy: qualities that are helpful when creating emotional safety and when trying to stay open and engaged with another person.  This, in turn, helps the other person stay open and engaged with you.  These traits are similar to the attitude that parents routinely show when communicating with infants.” </w:t>
      </w:r>
    </w:p>
    <w:p w14:paraId="56A95D1B" w14:textId="1BE1FF9D" w:rsidR="0ABE6D63" w:rsidRDefault="0A1525B5" w:rsidP="0A1525B5">
      <w:pPr>
        <w:jc w:val="center"/>
        <w:rPr>
          <w:rFonts w:cs="Arial"/>
          <w:bCs w:val="0"/>
        </w:rPr>
      </w:pPr>
      <w:r w:rsidRPr="0A1525B5">
        <w:rPr>
          <w:rFonts w:cs="Arial"/>
          <w:bCs w:val="0"/>
        </w:rPr>
        <w:t>Dan Hughes 2017</w:t>
      </w:r>
    </w:p>
    <w:p w14:paraId="3557E18D" w14:textId="3565C065" w:rsidR="0ABE6D63" w:rsidRDefault="0ABE6D63" w:rsidP="0A1525B5">
      <w:pPr>
        <w:rPr>
          <w:rFonts w:cs="Arial"/>
          <w:bCs w:val="0"/>
        </w:rPr>
      </w:pPr>
    </w:p>
    <w:tbl>
      <w:tblPr>
        <w:tblStyle w:val="TableGrid"/>
        <w:tblW w:w="0" w:type="auto"/>
        <w:tblLook w:val="06A0" w:firstRow="1" w:lastRow="0" w:firstColumn="1" w:lastColumn="0" w:noHBand="1" w:noVBand="1"/>
      </w:tblPr>
      <w:tblGrid>
        <w:gridCol w:w="4148"/>
        <w:gridCol w:w="4148"/>
      </w:tblGrid>
      <w:tr w:rsidR="0A1525B5" w14:paraId="5BC15659" w14:textId="77777777" w:rsidTr="0A1525B5">
        <w:tc>
          <w:tcPr>
            <w:tcW w:w="4153" w:type="dxa"/>
          </w:tcPr>
          <w:p w14:paraId="4AA407C8" w14:textId="404E2E62" w:rsidR="0A1525B5" w:rsidRDefault="0A1525B5" w:rsidP="0A1525B5">
            <w:pPr>
              <w:jc w:val="center"/>
              <w:rPr>
                <w:rFonts w:cs="Arial"/>
                <w:b/>
              </w:rPr>
            </w:pPr>
            <w:r w:rsidRPr="0A1525B5">
              <w:rPr>
                <w:rFonts w:cs="Arial"/>
                <w:b/>
              </w:rPr>
              <w:t>P - PLAYFULNESS</w:t>
            </w:r>
          </w:p>
        </w:tc>
        <w:tc>
          <w:tcPr>
            <w:tcW w:w="4153" w:type="dxa"/>
          </w:tcPr>
          <w:p w14:paraId="2AD4AD79" w14:textId="3761F932" w:rsidR="0A1525B5" w:rsidRDefault="0A1525B5" w:rsidP="0A1525B5">
            <w:pPr>
              <w:jc w:val="center"/>
              <w:rPr>
                <w:rFonts w:cs="Arial"/>
                <w:b/>
              </w:rPr>
            </w:pPr>
            <w:r w:rsidRPr="0A1525B5">
              <w:rPr>
                <w:rFonts w:cs="Arial"/>
                <w:b/>
              </w:rPr>
              <w:t>A - ACCEPTANCE</w:t>
            </w:r>
          </w:p>
        </w:tc>
      </w:tr>
      <w:tr w:rsidR="0A1525B5" w14:paraId="31828222" w14:textId="77777777" w:rsidTr="0A1525B5">
        <w:tc>
          <w:tcPr>
            <w:tcW w:w="4153" w:type="dxa"/>
          </w:tcPr>
          <w:p w14:paraId="0AB38594" w14:textId="25FEB118" w:rsidR="0A1525B5" w:rsidRDefault="0A1525B5" w:rsidP="0A1525B5">
            <w:pPr>
              <w:pStyle w:val="ListParagraph"/>
              <w:numPr>
                <w:ilvl w:val="0"/>
                <w:numId w:val="7"/>
              </w:numPr>
            </w:pPr>
            <w:r w:rsidRPr="0A1525B5">
              <w:rPr>
                <w:rFonts w:cs="Arial"/>
                <w:bCs w:val="0"/>
              </w:rPr>
              <w:t>Dampens stress and fear, as playfulness can enable the child to become used to positive emotion.</w:t>
            </w:r>
          </w:p>
          <w:p w14:paraId="7D1102CD" w14:textId="5057A4D9" w:rsidR="0A1525B5" w:rsidRDefault="0A1525B5" w:rsidP="0A1525B5">
            <w:pPr>
              <w:pStyle w:val="ListParagraph"/>
              <w:numPr>
                <w:ilvl w:val="0"/>
                <w:numId w:val="7"/>
              </w:numPr>
            </w:pPr>
            <w:r w:rsidRPr="0A1525B5">
              <w:rPr>
                <w:rFonts w:cs="Arial"/>
                <w:bCs w:val="0"/>
              </w:rPr>
              <w:t>The part of the brain activated during laughter is different to the part activated when experiencing shame, therefore a sense of humour is protective.</w:t>
            </w:r>
          </w:p>
          <w:p w14:paraId="6A9724B6" w14:textId="6B134735" w:rsidR="0A1525B5" w:rsidRDefault="0A1525B5" w:rsidP="0A1525B5">
            <w:pPr>
              <w:pStyle w:val="ListParagraph"/>
              <w:numPr>
                <w:ilvl w:val="0"/>
                <w:numId w:val="7"/>
              </w:numPr>
            </w:pPr>
            <w:r w:rsidRPr="0A1525B5">
              <w:rPr>
                <w:rFonts w:cs="Arial"/>
                <w:bCs w:val="0"/>
              </w:rPr>
              <w:t>Encourages safe exploration</w:t>
            </w:r>
          </w:p>
        </w:tc>
        <w:tc>
          <w:tcPr>
            <w:tcW w:w="4153" w:type="dxa"/>
          </w:tcPr>
          <w:p w14:paraId="6C214C2A" w14:textId="21CB0316" w:rsidR="0A1525B5" w:rsidRDefault="0A1525B5" w:rsidP="0A1525B5">
            <w:pPr>
              <w:pStyle w:val="ListParagraph"/>
              <w:numPr>
                <w:ilvl w:val="0"/>
                <w:numId w:val="7"/>
              </w:numPr>
            </w:pPr>
            <w:r w:rsidRPr="0A1525B5">
              <w:rPr>
                <w:rFonts w:cs="Arial"/>
                <w:bCs w:val="0"/>
              </w:rPr>
              <w:t>Demonstrating that you are accepting them, including their challenges, needs and what stage they are at.</w:t>
            </w:r>
          </w:p>
          <w:p w14:paraId="1948EFF9" w14:textId="1D6DF088" w:rsidR="0A1525B5" w:rsidRDefault="0A1525B5" w:rsidP="0A1525B5">
            <w:pPr>
              <w:pStyle w:val="ListParagraph"/>
              <w:numPr>
                <w:ilvl w:val="0"/>
                <w:numId w:val="7"/>
              </w:numPr>
            </w:pPr>
            <w:r w:rsidRPr="0A1525B5">
              <w:rPr>
                <w:rFonts w:cs="Arial"/>
                <w:bCs w:val="0"/>
              </w:rPr>
              <w:t>Communicating acceptance and warmth by engaging rather than avoiding or rejecting of them: being physically and emotionally present.</w:t>
            </w:r>
          </w:p>
          <w:p w14:paraId="35CCA922" w14:textId="42CB7DEB" w:rsidR="0A1525B5" w:rsidRDefault="0A1525B5" w:rsidP="0A1525B5">
            <w:pPr>
              <w:pStyle w:val="ListParagraph"/>
              <w:numPr>
                <w:ilvl w:val="0"/>
                <w:numId w:val="7"/>
              </w:numPr>
            </w:pPr>
            <w:r w:rsidRPr="0A1525B5">
              <w:rPr>
                <w:rFonts w:cs="Arial"/>
                <w:bCs w:val="0"/>
              </w:rPr>
              <w:t>By feeling accepted, the child can stay regulated and avoid feeling shame- this means that they’re able to learn from their experiences.</w:t>
            </w:r>
          </w:p>
        </w:tc>
      </w:tr>
      <w:tr w:rsidR="0A1525B5" w14:paraId="3AB6AC14" w14:textId="77777777" w:rsidTr="0A1525B5">
        <w:tc>
          <w:tcPr>
            <w:tcW w:w="4153" w:type="dxa"/>
          </w:tcPr>
          <w:p w14:paraId="0474C7C5" w14:textId="438869C0" w:rsidR="0A1525B5" w:rsidRDefault="0A1525B5" w:rsidP="0A1525B5">
            <w:pPr>
              <w:rPr>
                <w:rFonts w:cs="Arial"/>
                <w:bCs w:val="0"/>
              </w:rPr>
            </w:pPr>
            <w:r w:rsidRPr="0A1525B5">
              <w:rPr>
                <w:rFonts w:cs="Arial"/>
                <w:bCs w:val="0"/>
              </w:rPr>
              <w:t>In action:</w:t>
            </w:r>
          </w:p>
          <w:p w14:paraId="6C9F5FEE" w14:textId="08D6BC0E" w:rsidR="0A1525B5" w:rsidRDefault="0A1525B5" w:rsidP="0A1525B5">
            <w:pPr>
              <w:rPr>
                <w:rFonts w:cs="Arial"/>
                <w:bCs w:val="0"/>
              </w:rPr>
            </w:pPr>
            <w:r w:rsidRPr="0A1525B5">
              <w:rPr>
                <w:rFonts w:cs="Arial"/>
                <w:bCs w:val="0"/>
              </w:rPr>
              <w:t>Be involved with the child’s interests;</w:t>
            </w:r>
          </w:p>
          <w:p w14:paraId="541EDEA8" w14:textId="4AD60E84" w:rsidR="0A1525B5" w:rsidRDefault="0A1525B5" w:rsidP="0A1525B5">
            <w:pPr>
              <w:rPr>
                <w:rFonts w:cs="Arial"/>
                <w:bCs w:val="0"/>
              </w:rPr>
            </w:pPr>
            <w:r w:rsidRPr="0A1525B5">
              <w:rPr>
                <w:rFonts w:cs="Arial"/>
                <w:bCs w:val="0"/>
              </w:rPr>
              <w:t>Show delight and enjoyment;</w:t>
            </w:r>
          </w:p>
          <w:p w14:paraId="4C17C403" w14:textId="121D98E8" w:rsidR="0A1525B5" w:rsidRDefault="0A1525B5" w:rsidP="0A1525B5">
            <w:pPr>
              <w:rPr>
                <w:rFonts w:cs="Arial"/>
                <w:bCs w:val="0"/>
              </w:rPr>
            </w:pPr>
            <w:r w:rsidRPr="0A1525B5">
              <w:rPr>
                <w:rFonts w:cs="Arial"/>
                <w:bCs w:val="0"/>
              </w:rPr>
              <w:t>Follow-lead-follow;</w:t>
            </w:r>
          </w:p>
          <w:p w14:paraId="7C6A52C5" w14:textId="7716BF01" w:rsidR="0A1525B5" w:rsidRDefault="0A1525B5" w:rsidP="0A1525B5">
            <w:pPr>
              <w:rPr>
                <w:rFonts w:cs="Arial"/>
                <w:bCs w:val="0"/>
              </w:rPr>
            </w:pPr>
            <w:r w:rsidRPr="0A1525B5">
              <w:rPr>
                <w:rFonts w:cs="Arial"/>
                <w:bCs w:val="0"/>
              </w:rPr>
              <w:t>Keep interactions light and avoid questions;</w:t>
            </w:r>
          </w:p>
          <w:p w14:paraId="0FB74420" w14:textId="3EE3103C" w:rsidR="0A1525B5" w:rsidRDefault="0A1525B5" w:rsidP="0A1525B5">
            <w:pPr>
              <w:rPr>
                <w:rFonts w:cs="Arial"/>
                <w:bCs w:val="0"/>
              </w:rPr>
            </w:pPr>
            <w:r w:rsidRPr="0A1525B5">
              <w:rPr>
                <w:rFonts w:cs="Arial"/>
                <w:bCs w:val="0"/>
              </w:rPr>
              <w:t>Use humour carefully.</w:t>
            </w:r>
          </w:p>
        </w:tc>
        <w:tc>
          <w:tcPr>
            <w:tcW w:w="4153" w:type="dxa"/>
          </w:tcPr>
          <w:p w14:paraId="7F244EF6" w14:textId="6A0EC0A9" w:rsidR="0A1525B5" w:rsidRDefault="0A1525B5" w:rsidP="0A1525B5">
            <w:pPr>
              <w:rPr>
                <w:rFonts w:cs="Arial"/>
                <w:bCs w:val="0"/>
              </w:rPr>
            </w:pPr>
            <w:r w:rsidRPr="0A1525B5">
              <w:rPr>
                <w:rFonts w:cs="Arial"/>
                <w:bCs w:val="0"/>
              </w:rPr>
              <w:t>In action:</w:t>
            </w:r>
          </w:p>
          <w:p w14:paraId="569D8405" w14:textId="5C8ECEB6" w:rsidR="0A1525B5" w:rsidRDefault="0A1525B5" w:rsidP="0A1525B5">
            <w:pPr>
              <w:rPr>
                <w:rFonts w:cs="Arial"/>
                <w:bCs w:val="0"/>
              </w:rPr>
            </w:pPr>
            <w:r w:rsidRPr="0A1525B5">
              <w:rPr>
                <w:rFonts w:cs="Arial"/>
                <w:bCs w:val="0"/>
              </w:rPr>
              <w:t>Stay with their comfortable feelings;</w:t>
            </w:r>
          </w:p>
          <w:p w14:paraId="16817909" w14:textId="130E61FC" w:rsidR="0A1525B5" w:rsidRDefault="0A1525B5" w:rsidP="0A1525B5">
            <w:pPr>
              <w:rPr>
                <w:rFonts w:cs="Arial"/>
                <w:bCs w:val="0"/>
              </w:rPr>
            </w:pPr>
            <w:r w:rsidRPr="0A1525B5">
              <w:rPr>
                <w:rFonts w:cs="Arial"/>
                <w:bCs w:val="0"/>
              </w:rPr>
              <w:t>Provide commentaries;</w:t>
            </w:r>
          </w:p>
          <w:p w14:paraId="4BC599A8" w14:textId="03707E4C" w:rsidR="0A1525B5" w:rsidRDefault="0A1525B5" w:rsidP="0A1525B5">
            <w:pPr>
              <w:rPr>
                <w:rFonts w:cs="Arial"/>
                <w:bCs w:val="0"/>
              </w:rPr>
            </w:pPr>
            <w:r w:rsidRPr="0A1525B5">
              <w:rPr>
                <w:rFonts w:cs="Arial"/>
                <w:bCs w:val="0"/>
              </w:rPr>
              <w:t>Opportunities for being quiet;</w:t>
            </w:r>
          </w:p>
          <w:p w14:paraId="7C8BBCE1" w14:textId="6FFDA0DA" w:rsidR="0A1525B5" w:rsidRDefault="0A1525B5" w:rsidP="0A1525B5">
            <w:pPr>
              <w:rPr>
                <w:rFonts w:cs="Arial"/>
                <w:bCs w:val="0"/>
              </w:rPr>
            </w:pPr>
            <w:r w:rsidRPr="0A1525B5">
              <w:rPr>
                <w:rFonts w:cs="Arial"/>
                <w:bCs w:val="0"/>
              </w:rPr>
              <w:t>When safety become a priority, increase structure, boundaries and direction as needed.</w:t>
            </w:r>
          </w:p>
        </w:tc>
      </w:tr>
    </w:tbl>
    <w:p w14:paraId="23DE5843" w14:textId="77777777" w:rsidR="0ABE6D63" w:rsidRDefault="0ABE6D63" w:rsidP="0A1525B5">
      <w:pPr>
        <w:rPr>
          <w:rFonts w:cs="Arial"/>
        </w:rPr>
      </w:pPr>
    </w:p>
    <w:p w14:paraId="12D1FA98" w14:textId="231E83C0" w:rsidR="0ABE6D63" w:rsidRDefault="0A1525B5" w:rsidP="0A1525B5">
      <w:r w:rsidRPr="0A1525B5">
        <w:rPr>
          <w:b/>
        </w:rPr>
        <w:t>Examples:</w:t>
      </w:r>
    </w:p>
    <w:p w14:paraId="78B6D8FB" w14:textId="61325AAF" w:rsidR="0ABE6D63" w:rsidRDefault="0A1525B5" w:rsidP="0A1525B5">
      <w:pPr>
        <w:jc w:val="both"/>
        <w:rPr>
          <w:b/>
        </w:rPr>
      </w:pPr>
      <w:r w:rsidRPr="0A1525B5">
        <w:rPr>
          <w:b/>
        </w:rPr>
        <w:t>Playfulness: ‘I like the way you’re building that tower... you seem to really enjoy using the different materials...”</w:t>
      </w:r>
    </w:p>
    <w:p w14:paraId="11E1C58C" w14:textId="12B40F9A" w:rsidR="0ABE6D63" w:rsidRDefault="0A1525B5" w:rsidP="0A1525B5">
      <w:pPr>
        <w:jc w:val="both"/>
        <w:rPr>
          <w:b/>
        </w:rPr>
      </w:pPr>
      <w:r w:rsidRPr="0A1525B5">
        <w:rPr>
          <w:b/>
        </w:rPr>
        <w:t>“I am following you and you’re showing me how to do this, thank you...”</w:t>
      </w:r>
    </w:p>
    <w:p w14:paraId="469469AB" w14:textId="69498D90" w:rsidR="0ABE6D63" w:rsidRDefault="0A1525B5" w:rsidP="0A1525B5">
      <w:pPr>
        <w:jc w:val="both"/>
        <w:rPr>
          <w:b/>
        </w:rPr>
      </w:pPr>
      <w:r w:rsidRPr="0A1525B5">
        <w:rPr>
          <w:b/>
        </w:rPr>
        <w:t>“This is so much fun, I am enjoying time with you...”</w:t>
      </w:r>
    </w:p>
    <w:p w14:paraId="770A7C94" w14:textId="5A6190EE" w:rsidR="0ABE6D63" w:rsidRDefault="0A1525B5" w:rsidP="0A1525B5">
      <w:pPr>
        <w:rPr>
          <w:b/>
        </w:rPr>
      </w:pPr>
      <w:r w:rsidRPr="0A1525B5">
        <w:rPr>
          <w:b/>
        </w:rPr>
        <w:t>Acceptance:</w:t>
      </w:r>
    </w:p>
    <w:p w14:paraId="79DF085F" w14:textId="6CE06306" w:rsidR="0ABE6D63" w:rsidRDefault="0A1525B5" w:rsidP="0A1525B5">
      <w:pPr>
        <w:rPr>
          <w:b/>
        </w:rPr>
      </w:pPr>
      <w:r w:rsidRPr="0A1525B5">
        <w:rPr>
          <w:b/>
        </w:rPr>
        <w:t>“I can see you’re not feeling so good right now and that it’s really hard for you to feel calm...”</w:t>
      </w:r>
    </w:p>
    <w:p w14:paraId="7D9D807C" w14:textId="2E572A87" w:rsidR="0ABE6D63" w:rsidRDefault="0A1525B5" w:rsidP="0A1525B5">
      <w:pPr>
        <w:rPr>
          <w:b/>
        </w:rPr>
      </w:pPr>
      <w:r w:rsidRPr="0A1525B5">
        <w:rPr>
          <w:b/>
        </w:rPr>
        <w:t>“I will keep you and the other children safe.”</w:t>
      </w:r>
    </w:p>
    <w:p w14:paraId="1215C96C" w14:textId="6CFDA4A9" w:rsidR="0ABE6D63" w:rsidRDefault="0ABE6D63" w:rsidP="0A1525B5">
      <w:pPr>
        <w:rPr>
          <w:b/>
        </w:rPr>
      </w:pPr>
    </w:p>
    <w:p w14:paraId="3F17BD02" w14:textId="6E642839" w:rsidR="0ABE6D63" w:rsidRDefault="0ABE6D63" w:rsidP="0A1525B5">
      <w:pPr>
        <w:rPr>
          <w:b/>
        </w:rPr>
      </w:pPr>
    </w:p>
    <w:p w14:paraId="0B1A6F71" w14:textId="6E0FD07D" w:rsidR="0ABE6D63" w:rsidRDefault="0ABE6D63" w:rsidP="0A1525B5">
      <w:pPr>
        <w:rPr>
          <w:b/>
        </w:rPr>
      </w:pPr>
    </w:p>
    <w:p w14:paraId="59955714" w14:textId="75129DBF" w:rsidR="0ABE6D63" w:rsidRDefault="0ABE6D63" w:rsidP="0A1525B5">
      <w:pPr>
        <w:rPr>
          <w:b/>
        </w:rPr>
      </w:pPr>
    </w:p>
    <w:p w14:paraId="4D855FE9" w14:textId="3C92F177" w:rsidR="0ABE6D63" w:rsidRDefault="0ABE6D63" w:rsidP="0A1525B5">
      <w:pPr>
        <w:rPr>
          <w:b/>
        </w:rPr>
      </w:pPr>
    </w:p>
    <w:p w14:paraId="5BEA3032" w14:textId="29937B67" w:rsidR="0ABE6D63" w:rsidRDefault="0ABE6D63" w:rsidP="0A1525B5">
      <w:pPr>
        <w:rPr>
          <w:b/>
        </w:rPr>
      </w:pPr>
    </w:p>
    <w:p w14:paraId="3C587116" w14:textId="5FF69FF0" w:rsidR="0ABE6D63" w:rsidRDefault="0ABE6D63" w:rsidP="0A1525B5">
      <w:pPr>
        <w:rPr>
          <w:b/>
        </w:rPr>
      </w:pPr>
    </w:p>
    <w:p w14:paraId="24B41E49" w14:textId="7B572D1D" w:rsidR="0ABE6D63" w:rsidRDefault="0ABE6D63" w:rsidP="0A1525B5">
      <w:pPr>
        <w:rPr>
          <w:b/>
        </w:rPr>
      </w:pPr>
    </w:p>
    <w:p w14:paraId="4A47BE7B" w14:textId="1CCE5AC6" w:rsidR="0ABE6D63" w:rsidRDefault="0ABE6D63" w:rsidP="0A1525B5">
      <w:pPr>
        <w:spacing w:line="259" w:lineRule="auto"/>
        <w:jc w:val="both"/>
        <w:rPr>
          <w:b/>
          <w:sz w:val="28"/>
          <w:szCs w:val="28"/>
        </w:rPr>
      </w:pPr>
    </w:p>
    <w:tbl>
      <w:tblPr>
        <w:tblStyle w:val="TableGrid"/>
        <w:tblW w:w="0" w:type="auto"/>
        <w:tblLook w:val="06A0" w:firstRow="1" w:lastRow="0" w:firstColumn="1" w:lastColumn="0" w:noHBand="1" w:noVBand="1"/>
      </w:tblPr>
      <w:tblGrid>
        <w:gridCol w:w="4148"/>
        <w:gridCol w:w="4148"/>
      </w:tblGrid>
      <w:tr w:rsidR="0A1525B5" w14:paraId="30A76233" w14:textId="77777777" w:rsidTr="0A1525B5">
        <w:tc>
          <w:tcPr>
            <w:tcW w:w="4153" w:type="dxa"/>
          </w:tcPr>
          <w:p w14:paraId="0E926865" w14:textId="092AF6BA" w:rsidR="0A1525B5" w:rsidRDefault="0A1525B5" w:rsidP="0A1525B5">
            <w:pPr>
              <w:jc w:val="center"/>
              <w:rPr>
                <w:b/>
              </w:rPr>
            </w:pPr>
            <w:r w:rsidRPr="0A1525B5">
              <w:rPr>
                <w:b/>
              </w:rPr>
              <w:t>C - CURIOSITY</w:t>
            </w:r>
          </w:p>
        </w:tc>
        <w:tc>
          <w:tcPr>
            <w:tcW w:w="4153" w:type="dxa"/>
          </w:tcPr>
          <w:p w14:paraId="55297DFF" w14:textId="21EA3C80" w:rsidR="0A1525B5" w:rsidRDefault="0A1525B5" w:rsidP="0A1525B5">
            <w:pPr>
              <w:jc w:val="center"/>
              <w:rPr>
                <w:b/>
              </w:rPr>
            </w:pPr>
            <w:r w:rsidRPr="0A1525B5">
              <w:rPr>
                <w:b/>
              </w:rPr>
              <w:t xml:space="preserve"> E - EMPATHY</w:t>
            </w:r>
          </w:p>
        </w:tc>
      </w:tr>
      <w:tr w:rsidR="0A1525B5" w14:paraId="4DD4FCB8" w14:textId="77777777" w:rsidTr="0A1525B5">
        <w:tc>
          <w:tcPr>
            <w:tcW w:w="4153" w:type="dxa"/>
          </w:tcPr>
          <w:p w14:paraId="29D40B08" w14:textId="338C17B4" w:rsidR="0A1525B5" w:rsidRDefault="0A1525B5" w:rsidP="0A1525B5">
            <w:pPr>
              <w:pStyle w:val="ListParagraph"/>
              <w:numPr>
                <w:ilvl w:val="0"/>
                <w:numId w:val="6"/>
              </w:numPr>
            </w:pPr>
            <w:r>
              <w:t>This shows the child that you’re interested, therefore helping to enhance their own curiosity about themselves.</w:t>
            </w:r>
          </w:p>
          <w:p w14:paraId="5549B094" w14:textId="279C4D90" w:rsidR="0A1525B5" w:rsidRDefault="0A1525B5" w:rsidP="0A1525B5">
            <w:pPr>
              <w:pStyle w:val="ListParagraph"/>
              <w:numPr>
                <w:ilvl w:val="0"/>
                <w:numId w:val="6"/>
              </w:numPr>
            </w:pPr>
            <w:r>
              <w:t>Less likely to make them defensive, gets through to the child in a way that anger cannot.</w:t>
            </w:r>
          </w:p>
        </w:tc>
        <w:tc>
          <w:tcPr>
            <w:tcW w:w="4153" w:type="dxa"/>
          </w:tcPr>
          <w:p w14:paraId="46883A1A" w14:textId="45B2CF41" w:rsidR="0A1525B5" w:rsidRDefault="0A1525B5" w:rsidP="0A1525B5">
            <w:pPr>
              <w:pStyle w:val="ListParagraph"/>
              <w:numPr>
                <w:ilvl w:val="0"/>
                <w:numId w:val="6"/>
              </w:numPr>
            </w:pPr>
            <w:r>
              <w:t>Showing the children that ‘you get it’, you’re sharing whatever emotion they might be experiencing.</w:t>
            </w:r>
          </w:p>
          <w:p w14:paraId="423B3B16" w14:textId="65E704C9" w:rsidR="0A1525B5" w:rsidRDefault="0A1525B5" w:rsidP="0A1525B5">
            <w:pPr>
              <w:pStyle w:val="ListParagraph"/>
              <w:numPr>
                <w:ilvl w:val="0"/>
                <w:numId w:val="6"/>
              </w:numPr>
            </w:pPr>
            <w:r>
              <w:t>Showing them that you’re not overwhelmed by that emotion and that you can manage it.</w:t>
            </w:r>
          </w:p>
          <w:p w14:paraId="248B94B2" w14:textId="2673209A" w:rsidR="0A1525B5" w:rsidRDefault="0A1525B5" w:rsidP="0A1525B5">
            <w:pPr>
              <w:pStyle w:val="ListParagraph"/>
              <w:numPr>
                <w:ilvl w:val="0"/>
                <w:numId w:val="6"/>
              </w:numPr>
            </w:pPr>
            <w:r>
              <w:t>Creating a new meaning and seeking repair, can help the child to move out of shame.</w:t>
            </w:r>
          </w:p>
        </w:tc>
      </w:tr>
      <w:tr w:rsidR="0A1525B5" w14:paraId="47B3E983" w14:textId="77777777" w:rsidTr="0A1525B5">
        <w:tc>
          <w:tcPr>
            <w:tcW w:w="4153" w:type="dxa"/>
          </w:tcPr>
          <w:p w14:paraId="3009EDE6" w14:textId="5FBC37A5" w:rsidR="0A1525B5" w:rsidRDefault="0A1525B5" w:rsidP="0A1525B5">
            <w:r>
              <w:t>In action:</w:t>
            </w:r>
          </w:p>
          <w:p w14:paraId="22FCBED8" w14:textId="43FDAD2D" w:rsidR="0A1525B5" w:rsidRDefault="0A1525B5" w:rsidP="0A1525B5">
            <w:r>
              <w:t>Wonder aloud and notice feelings;</w:t>
            </w:r>
          </w:p>
          <w:p w14:paraId="3BE10A49" w14:textId="31CB9FE3" w:rsidR="0A1525B5" w:rsidRDefault="0A1525B5" w:rsidP="0A1525B5">
            <w:r>
              <w:t>Recognise positive qualities;</w:t>
            </w:r>
          </w:p>
          <w:p w14:paraId="14358394" w14:textId="21E01ADD" w:rsidR="0A1525B5" w:rsidRDefault="0A1525B5" w:rsidP="0A1525B5">
            <w:r>
              <w:t>Model thinking, noticing, making sense of cause and effect;</w:t>
            </w:r>
          </w:p>
          <w:p w14:paraId="478BB90C" w14:textId="28AF2396" w:rsidR="0A1525B5" w:rsidRDefault="0A1525B5" w:rsidP="0A1525B5">
            <w:r>
              <w:t>Stress scaling when arousal levels are low;</w:t>
            </w:r>
          </w:p>
          <w:p w14:paraId="5BB6EA8B" w14:textId="29FD5395" w:rsidR="0A1525B5" w:rsidRDefault="0A1525B5" w:rsidP="0A1525B5">
            <w:r>
              <w:t>Create a narrative for the child.</w:t>
            </w:r>
          </w:p>
        </w:tc>
        <w:tc>
          <w:tcPr>
            <w:tcW w:w="4153" w:type="dxa"/>
          </w:tcPr>
          <w:p w14:paraId="47EAB959" w14:textId="5F8D25FA" w:rsidR="0A1525B5" w:rsidRDefault="0A1525B5" w:rsidP="0A1525B5">
            <w:r>
              <w:t>In action:</w:t>
            </w:r>
          </w:p>
          <w:p w14:paraId="6FE6419E" w14:textId="0257E0E4" w:rsidR="0A1525B5" w:rsidRDefault="0A1525B5" w:rsidP="0A1525B5">
            <w:r>
              <w:t>Be patient, remain calm and attuned;</w:t>
            </w:r>
          </w:p>
          <w:p w14:paraId="46286FF4" w14:textId="15EB11C6" w:rsidR="0A1525B5" w:rsidRDefault="0A1525B5" w:rsidP="0A1525B5">
            <w:r>
              <w:t>Name ad explore feelings;</w:t>
            </w:r>
          </w:p>
          <w:p w14:paraId="4B93A820" w14:textId="44DA8329" w:rsidR="0A1525B5" w:rsidRDefault="0A1525B5" w:rsidP="0A1525B5">
            <w:r>
              <w:t>Provide validation;</w:t>
            </w:r>
          </w:p>
          <w:p w14:paraId="2EA40E04" w14:textId="0DFDBDC3" w:rsidR="0A1525B5" w:rsidRDefault="0A1525B5" w:rsidP="0A1525B5">
            <w:r>
              <w:t>Saying aloud your best guesses for how they are feeling, without expecting a response.</w:t>
            </w:r>
          </w:p>
        </w:tc>
      </w:tr>
    </w:tbl>
    <w:p w14:paraId="5F11049C" w14:textId="72B71823" w:rsidR="0ABE6D63" w:rsidRDefault="0ABE6D63" w:rsidP="0ABE6D63"/>
    <w:p w14:paraId="4B6A8EFC" w14:textId="6538EC55" w:rsidR="0ABE6D63" w:rsidRDefault="0A1525B5" w:rsidP="0A1525B5">
      <w:r w:rsidRPr="0A1525B5">
        <w:rPr>
          <w:b/>
        </w:rPr>
        <w:t>Examples</w:t>
      </w:r>
    </w:p>
    <w:p w14:paraId="5B0B405E" w14:textId="2EE0393A" w:rsidR="0ABE6D63" w:rsidRDefault="0A1525B5" w:rsidP="0A1525B5">
      <w:pPr>
        <w:jc w:val="both"/>
        <w:rPr>
          <w:b/>
        </w:rPr>
      </w:pPr>
      <w:r w:rsidRPr="0A1525B5">
        <w:rPr>
          <w:b/>
        </w:rPr>
        <w:t>Curiosity:  Wondering:  “You say you are fine but it looks as you have been crying - I wonder what has happened”,  “I notice when you...”</w:t>
      </w:r>
    </w:p>
    <w:p w14:paraId="2BF820A2" w14:textId="76BD346D" w:rsidR="0ABE6D63" w:rsidRDefault="0A1525B5" w:rsidP="0A1525B5">
      <w:pPr>
        <w:jc w:val="both"/>
        <w:rPr>
          <w:b/>
        </w:rPr>
      </w:pPr>
      <w:r w:rsidRPr="0A1525B5">
        <w:rPr>
          <w:b/>
        </w:rPr>
        <w:t>Describe what you are seeing, “You are shivering but you don’t seem to realise you are cold!”</w:t>
      </w:r>
    </w:p>
    <w:p w14:paraId="65756DDF" w14:textId="1807F57A" w:rsidR="0ABE6D63" w:rsidRDefault="0A1525B5" w:rsidP="0A1525B5">
      <w:pPr>
        <w:rPr>
          <w:b/>
        </w:rPr>
      </w:pPr>
      <w:r w:rsidRPr="0A1525B5">
        <w:rPr>
          <w:b/>
        </w:rPr>
        <w:t>Empathy:</w:t>
      </w:r>
    </w:p>
    <w:p w14:paraId="031ECE1B" w14:textId="4FC949C5" w:rsidR="0ABE6D63" w:rsidRDefault="0A1525B5" w:rsidP="0A1525B5">
      <w:pPr>
        <w:rPr>
          <w:b/>
        </w:rPr>
      </w:pPr>
      <w:r w:rsidRPr="0A1525B5">
        <w:rPr>
          <w:b/>
        </w:rPr>
        <w:t>“You really wanted to see the play and you’re angry with me because I said you could not go.  I understand your anger since you want to see the play so badly! It must be so disappointing that you can’t go with your class.”</w:t>
      </w:r>
    </w:p>
    <w:p w14:paraId="3752938D" w14:textId="58A3CC25" w:rsidR="0ABE6D63" w:rsidRDefault="0A1525B5" w:rsidP="0A1525B5">
      <w:pPr>
        <w:rPr>
          <w:b/>
        </w:rPr>
      </w:pPr>
      <w:r w:rsidRPr="0A1525B5">
        <w:rPr>
          <w:b/>
        </w:rPr>
        <w:t>“I can see that it’s tough because you don’t trust grown-ups, but we’ll work on that together.”</w:t>
      </w:r>
    </w:p>
    <w:p w14:paraId="5731B98B" w14:textId="44857527" w:rsidR="0ABE6D63" w:rsidRDefault="0ABE6D63" w:rsidP="0ABE6D63"/>
    <w:p w14:paraId="7ED107E7" w14:textId="1A6524FD" w:rsidR="0ABE6D63" w:rsidRDefault="0ABE6D63" w:rsidP="0A1525B5">
      <w:pPr>
        <w:rPr>
          <w:b/>
          <w:sz w:val="28"/>
          <w:szCs w:val="28"/>
        </w:rPr>
      </w:pPr>
    </w:p>
    <w:p w14:paraId="73ACA7BD" w14:textId="66724C33" w:rsidR="0ABE6D63" w:rsidRDefault="0ABE6D63" w:rsidP="0A1525B5">
      <w:pPr>
        <w:rPr>
          <w:b/>
          <w:sz w:val="28"/>
          <w:szCs w:val="28"/>
        </w:rPr>
      </w:pPr>
    </w:p>
    <w:p w14:paraId="49EF1E88" w14:textId="2EBB2273" w:rsidR="0ABE6D63" w:rsidRDefault="0ABE6D63" w:rsidP="0A1525B5">
      <w:pPr>
        <w:rPr>
          <w:b/>
          <w:sz w:val="28"/>
          <w:szCs w:val="28"/>
        </w:rPr>
      </w:pPr>
    </w:p>
    <w:p w14:paraId="2799A02F" w14:textId="3BDFAEC5" w:rsidR="0ABE6D63" w:rsidRDefault="0ABE6D63" w:rsidP="0A1525B5">
      <w:pPr>
        <w:rPr>
          <w:b/>
          <w:sz w:val="28"/>
          <w:szCs w:val="28"/>
        </w:rPr>
      </w:pPr>
    </w:p>
    <w:p w14:paraId="6231CDDE" w14:textId="1609868F" w:rsidR="0ABE6D63" w:rsidRDefault="0ABE6D63" w:rsidP="0A1525B5">
      <w:pPr>
        <w:rPr>
          <w:b/>
          <w:sz w:val="28"/>
          <w:szCs w:val="28"/>
        </w:rPr>
      </w:pPr>
    </w:p>
    <w:p w14:paraId="1039459A" w14:textId="121EFA91" w:rsidR="0ABE6D63" w:rsidRDefault="0ABE6D63" w:rsidP="0A1525B5">
      <w:pPr>
        <w:rPr>
          <w:b/>
          <w:sz w:val="28"/>
          <w:szCs w:val="28"/>
        </w:rPr>
      </w:pPr>
    </w:p>
    <w:p w14:paraId="706EDBD0" w14:textId="67991C8B" w:rsidR="0ABE6D63" w:rsidRDefault="0ABE6D63" w:rsidP="0A1525B5">
      <w:pPr>
        <w:rPr>
          <w:b/>
          <w:sz w:val="28"/>
          <w:szCs w:val="28"/>
        </w:rPr>
      </w:pPr>
    </w:p>
    <w:p w14:paraId="480FCACD" w14:textId="4D7E18F4" w:rsidR="0ABE6D63" w:rsidRDefault="0ABE6D63" w:rsidP="0A1525B5">
      <w:pPr>
        <w:rPr>
          <w:b/>
          <w:sz w:val="28"/>
          <w:szCs w:val="28"/>
        </w:rPr>
      </w:pPr>
    </w:p>
    <w:p w14:paraId="59B9E349" w14:textId="4EC79B59" w:rsidR="0ABE6D63" w:rsidRDefault="0ABE6D63" w:rsidP="0A1525B5">
      <w:pPr>
        <w:rPr>
          <w:b/>
          <w:sz w:val="28"/>
          <w:szCs w:val="28"/>
        </w:rPr>
      </w:pPr>
    </w:p>
    <w:p w14:paraId="445D3066" w14:textId="7C5043A5" w:rsidR="0ABE6D63" w:rsidRDefault="0ABE6D63" w:rsidP="0A1525B5">
      <w:pPr>
        <w:rPr>
          <w:b/>
          <w:sz w:val="28"/>
          <w:szCs w:val="28"/>
        </w:rPr>
      </w:pPr>
    </w:p>
    <w:p w14:paraId="2419F7E2" w14:textId="4241FA2A" w:rsidR="0ABE6D63" w:rsidRDefault="0ABE6D63" w:rsidP="0A1525B5">
      <w:pPr>
        <w:rPr>
          <w:b/>
          <w:sz w:val="28"/>
          <w:szCs w:val="28"/>
        </w:rPr>
      </w:pPr>
    </w:p>
    <w:p w14:paraId="1A405369" w14:textId="321D746C" w:rsidR="0ABE6D63" w:rsidRDefault="2E6E6D44" w:rsidP="2E6E6D44">
      <w:pPr>
        <w:rPr>
          <w:b/>
          <w:sz w:val="28"/>
          <w:szCs w:val="28"/>
        </w:rPr>
      </w:pPr>
      <w:r w:rsidRPr="2E6E6D44">
        <w:rPr>
          <w:b/>
          <w:sz w:val="28"/>
          <w:szCs w:val="28"/>
        </w:rPr>
        <w:t>Appendix 5 - The Restorative/Repair Conversation</w:t>
      </w:r>
    </w:p>
    <w:p w14:paraId="06454498" w14:textId="1FCE9787" w:rsidR="0ABE6D63" w:rsidRDefault="0ABE6D63" w:rsidP="0A1525B5">
      <w:pPr>
        <w:rPr>
          <w:b/>
          <w:sz w:val="28"/>
          <w:szCs w:val="28"/>
        </w:rPr>
      </w:pPr>
    </w:p>
    <w:p w14:paraId="4A39169A" w14:textId="7AEC04FA" w:rsidR="0ABE6D63" w:rsidRDefault="0A1525B5" w:rsidP="0A1525B5">
      <w:pPr>
        <w:jc w:val="both"/>
        <w:rPr>
          <w:b/>
          <w:sz w:val="28"/>
          <w:szCs w:val="28"/>
        </w:rPr>
      </w:pPr>
      <w:r w:rsidRPr="0A1525B5">
        <w:rPr>
          <w:bCs w:val="0"/>
        </w:rPr>
        <w:t>You will find a selection of questions below to use in your restorative meeting.  These can be written on an ID card so they are there for easy reference or could be part of the ‘Happy, Safe and Learning contract.’  Five questions are enough, foundation children will only manage two or three questions- you know our children, so go with their need and what they can manage.</w:t>
      </w:r>
    </w:p>
    <w:p w14:paraId="5F4B24F8" w14:textId="26038F89" w:rsidR="0ABE6D63" w:rsidRDefault="0ABE6D63" w:rsidP="0A1525B5">
      <w:pPr>
        <w:jc w:val="both"/>
        <w:rPr>
          <w:bCs w:val="0"/>
        </w:rPr>
      </w:pPr>
    </w:p>
    <w:p w14:paraId="69B91B58" w14:textId="008959FB" w:rsidR="0ABE6D63" w:rsidRDefault="0A1525B5" w:rsidP="0A1525B5">
      <w:pPr>
        <w:pStyle w:val="ListParagraph"/>
        <w:numPr>
          <w:ilvl w:val="0"/>
          <w:numId w:val="4"/>
        </w:numPr>
        <w:rPr>
          <w:bCs w:val="0"/>
        </w:rPr>
      </w:pPr>
      <w:r w:rsidRPr="0A1525B5">
        <w:rPr>
          <w:bCs w:val="0"/>
        </w:rPr>
        <w:t>What happened?</w:t>
      </w:r>
    </w:p>
    <w:p w14:paraId="0E6B5815" w14:textId="3EF1A25C" w:rsidR="0ABE6D63" w:rsidRDefault="0A1525B5" w:rsidP="0A1525B5">
      <w:pPr>
        <w:pStyle w:val="ListParagraph"/>
        <w:numPr>
          <w:ilvl w:val="0"/>
          <w:numId w:val="4"/>
        </w:numPr>
        <w:rPr>
          <w:bCs w:val="0"/>
        </w:rPr>
      </w:pPr>
      <w:r w:rsidRPr="0A1525B5">
        <w:rPr>
          <w:bCs w:val="0"/>
        </w:rPr>
        <w:t>What were you thinking at the time?</w:t>
      </w:r>
    </w:p>
    <w:p w14:paraId="54AD1DC0" w14:textId="44036EC0" w:rsidR="0ABE6D63" w:rsidRDefault="0A1525B5" w:rsidP="0A1525B5">
      <w:pPr>
        <w:pStyle w:val="ListParagraph"/>
        <w:numPr>
          <w:ilvl w:val="0"/>
          <w:numId w:val="4"/>
        </w:numPr>
        <w:rPr>
          <w:bCs w:val="0"/>
        </w:rPr>
      </w:pPr>
      <w:r w:rsidRPr="0A1525B5">
        <w:rPr>
          <w:bCs w:val="0"/>
        </w:rPr>
        <w:t>What have you thought since?</w:t>
      </w:r>
    </w:p>
    <w:p w14:paraId="353A9BE8" w14:textId="4466760B" w:rsidR="0ABE6D63" w:rsidRDefault="0A1525B5" w:rsidP="0A1525B5">
      <w:pPr>
        <w:pStyle w:val="ListParagraph"/>
        <w:numPr>
          <w:ilvl w:val="0"/>
          <w:numId w:val="4"/>
        </w:numPr>
        <w:rPr>
          <w:bCs w:val="0"/>
        </w:rPr>
      </w:pPr>
      <w:r w:rsidRPr="0A1525B5">
        <w:rPr>
          <w:bCs w:val="0"/>
        </w:rPr>
        <w:t>How did this make people feel?</w:t>
      </w:r>
    </w:p>
    <w:p w14:paraId="52BB6B72" w14:textId="46B7C2B4" w:rsidR="0ABE6D63" w:rsidRDefault="0A1525B5" w:rsidP="0A1525B5">
      <w:pPr>
        <w:pStyle w:val="ListParagraph"/>
        <w:numPr>
          <w:ilvl w:val="0"/>
          <w:numId w:val="4"/>
        </w:numPr>
        <w:rPr>
          <w:bCs w:val="0"/>
        </w:rPr>
      </w:pPr>
      <w:r w:rsidRPr="0A1525B5">
        <w:rPr>
          <w:bCs w:val="0"/>
        </w:rPr>
        <w:t>Who has been affected? (who else was there?)</w:t>
      </w:r>
    </w:p>
    <w:p w14:paraId="6423A502" w14:textId="4BDA2F35" w:rsidR="0ABE6D63" w:rsidRDefault="0A1525B5" w:rsidP="0A1525B5">
      <w:pPr>
        <w:pStyle w:val="ListParagraph"/>
        <w:numPr>
          <w:ilvl w:val="0"/>
          <w:numId w:val="4"/>
        </w:numPr>
        <w:rPr>
          <w:bCs w:val="0"/>
        </w:rPr>
      </w:pPr>
      <w:r w:rsidRPr="0A1525B5">
        <w:rPr>
          <w:bCs w:val="0"/>
        </w:rPr>
        <w:t>How have they been affected? (how does.... feel?)</w:t>
      </w:r>
    </w:p>
    <w:p w14:paraId="18A225CB" w14:textId="6FC1B436" w:rsidR="0ABE6D63" w:rsidRDefault="0A1525B5" w:rsidP="0A1525B5">
      <w:pPr>
        <w:pStyle w:val="ListParagraph"/>
        <w:numPr>
          <w:ilvl w:val="0"/>
          <w:numId w:val="4"/>
        </w:numPr>
        <w:rPr>
          <w:bCs w:val="0"/>
        </w:rPr>
      </w:pPr>
      <w:r w:rsidRPr="0A1525B5">
        <w:rPr>
          <w:bCs w:val="0"/>
        </w:rPr>
        <w:t>What should we do to put things right?  (How can we Robyn Repair this?)</w:t>
      </w:r>
    </w:p>
    <w:p w14:paraId="1C0C1BE1" w14:textId="04BC0E44" w:rsidR="0ABE6D63" w:rsidRDefault="0A1525B5" w:rsidP="0A1525B5">
      <w:pPr>
        <w:pStyle w:val="ListParagraph"/>
        <w:numPr>
          <w:ilvl w:val="0"/>
          <w:numId w:val="4"/>
        </w:numPr>
        <w:rPr>
          <w:bCs w:val="0"/>
        </w:rPr>
      </w:pPr>
      <w:r w:rsidRPr="0A1525B5">
        <w:rPr>
          <w:bCs w:val="0"/>
        </w:rPr>
        <w:t>How can we do things differently in the future? (What Charlie Choice could be made next time? What would Danni Driver say?)</w:t>
      </w:r>
    </w:p>
    <w:p w14:paraId="14BDB880" w14:textId="61C6FFF0" w:rsidR="0ABE6D63" w:rsidRDefault="0ABE6D63" w:rsidP="0A1525B5">
      <w:pPr>
        <w:ind w:left="360"/>
        <w:rPr>
          <w:bCs w:val="0"/>
        </w:rPr>
      </w:pPr>
    </w:p>
    <w:p w14:paraId="04B1F749" w14:textId="40A55D48" w:rsidR="0ABE6D63" w:rsidRDefault="0A1525B5" w:rsidP="0A1525B5">
      <w:pPr>
        <w:jc w:val="both"/>
        <w:rPr>
          <w:bCs w:val="0"/>
        </w:rPr>
      </w:pPr>
      <w:r w:rsidRPr="0A1525B5">
        <w:rPr>
          <w:bCs w:val="0"/>
        </w:rPr>
        <w:t>Take your time with these meetings, allow up to 15 minutes, to give it the value you need.</w:t>
      </w:r>
    </w:p>
    <w:p w14:paraId="5CCFD636" w14:textId="265AB9B1" w:rsidR="0ABE6D63" w:rsidRDefault="0ABE6D63" w:rsidP="0A1525B5">
      <w:pPr>
        <w:rPr>
          <w:bCs w:val="0"/>
        </w:rPr>
      </w:pPr>
    </w:p>
    <w:p w14:paraId="6AA886A5" w14:textId="087FC7B6" w:rsidR="0ABE6D63" w:rsidRDefault="0A1525B5" w:rsidP="0A1525B5">
      <w:pPr>
        <w:pStyle w:val="ListParagraph"/>
        <w:numPr>
          <w:ilvl w:val="0"/>
          <w:numId w:val="2"/>
        </w:numPr>
        <w:rPr>
          <w:bCs w:val="0"/>
        </w:rPr>
      </w:pPr>
      <w:r w:rsidRPr="0A1525B5">
        <w:rPr>
          <w:bCs w:val="0"/>
        </w:rPr>
        <w:t>Try to get them to imagine it differently.</w:t>
      </w:r>
    </w:p>
    <w:p w14:paraId="60FF2EDF" w14:textId="1E3B4596" w:rsidR="0ABE6D63" w:rsidRDefault="0A1525B5" w:rsidP="0A1525B5">
      <w:pPr>
        <w:pStyle w:val="ListParagraph"/>
        <w:numPr>
          <w:ilvl w:val="0"/>
          <w:numId w:val="2"/>
        </w:numPr>
        <w:rPr>
          <w:bCs w:val="0"/>
        </w:rPr>
      </w:pPr>
      <w:r w:rsidRPr="0A1525B5">
        <w:rPr>
          <w:bCs w:val="0"/>
        </w:rPr>
        <w:t>Scaling with them- on a scale of 1-10 how angry/other emotion were you?</w:t>
      </w:r>
    </w:p>
    <w:p w14:paraId="37956255" w14:textId="09A6B555" w:rsidR="0ABE6D63" w:rsidRDefault="0A1525B5" w:rsidP="0A1525B5">
      <w:pPr>
        <w:pStyle w:val="ListParagraph"/>
        <w:numPr>
          <w:ilvl w:val="0"/>
          <w:numId w:val="2"/>
        </w:numPr>
        <w:rPr>
          <w:bCs w:val="0"/>
        </w:rPr>
      </w:pPr>
      <w:r w:rsidRPr="0A1525B5">
        <w:rPr>
          <w:bCs w:val="0"/>
        </w:rPr>
        <w:t>Offer a postponement and some support if the child is not ready to talk at that point, be clear to set a date with them the next day though.</w:t>
      </w:r>
    </w:p>
    <w:p w14:paraId="20FDCC62" w14:textId="69F02B23" w:rsidR="0ABE6D63" w:rsidRDefault="0ABE6D63" w:rsidP="0A1525B5">
      <w:pPr>
        <w:jc w:val="both"/>
        <w:rPr>
          <w:bCs w:val="0"/>
        </w:rPr>
      </w:pPr>
    </w:p>
    <w:p w14:paraId="184A12F4" w14:textId="547F7EB5" w:rsidR="0A1525B5" w:rsidRDefault="0A1525B5" w:rsidP="0A1525B5">
      <w:pPr>
        <w:spacing w:line="259" w:lineRule="auto"/>
        <w:rPr>
          <w:b/>
          <w:sz w:val="28"/>
          <w:szCs w:val="28"/>
        </w:rPr>
      </w:pPr>
    </w:p>
    <w:p w14:paraId="2E33DB42" w14:textId="1F9092AE" w:rsidR="0A1525B5" w:rsidRDefault="0A1525B5" w:rsidP="0A1525B5">
      <w:pPr>
        <w:spacing w:line="259" w:lineRule="auto"/>
        <w:rPr>
          <w:b/>
          <w:sz w:val="28"/>
          <w:szCs w:val="28"/>
        </w:rPr>
      </w:pPr>
    </w:p>
    <w:p w14:paraId="7D833F7D" w14:textId="529CB9AE" w:rsidR="0A1525B5" w:rsidRDefault="0A1525B5" w:rsidP="0A1525B5">
      <w:pPr>
        <w:spacing w:line="259" w:lineRule="auto"/>
        <w:rPr>
          <w:b/>
          <w:sz w:val="28"/>
          <w:szCs w:val="28"/>
        </w:rPr>
      </w:pPr>
    </w:p>
    <w:p w14:paraId="4FFF74C9" w14:textId="0E19048B" w:rsidR="0A1525B5" w:rsidRDefault="0A1525B5" w:rsidP="0A1525B5">
      <w:pPr>
        <w:spacing w:line="259" w:lineRule="auto"/>
        <w:rPr>
          <w:b/>
          <w:sz w:val="28"/>
          <w:szCs w:val="28"/>
        </w:rPr>
      </w:pPr>
    </w:p>
    <w:p w14:paraId="2D82CFFF" w14:textId="2F83F50E" w:rsidR="0A1525B5" w:rsidRDefault="0A1525B5" w:rsidP="0A1525B5">
      <w:pPr>
        <w:spacing w:line="259" w:lineRule="auto"/>
        <w:rPr>
          <w:b/>
          <w:sz w:val="28"/>
          <w:szCs w:val="28"/>
        </w:rPr>
      </w:pPr>
    </w:p>
    <w:p w14:paraId="0722A1BA" w14:textId="0BE11EFC" w:rsidR="0A1525B5" w:rsidRDefault="0A1525B5" w:rsidP="0A1525B5">
      <w:pPr>
        <w:spacing w:line="259" w:lineRule="auto"/>
        <w:rPr>
          <w:b/>
          <w:sz w:val="28"/>
          <w:szCs w:val="28"/>
        </w:rPr>
      </w:pPr>
    </w:p>
    <w:p w14:paraId="71EA06A8" w14:textId="4F18BBB8" w:rsidR="0A1525B5" w:rsidRDefault="0A1525B5" w:rsidP="0A1525B5">
      <w:pPr>
        <w:spacing w:line="259" w:lineRule="auto"/>
        <w:rPr>
          <w:b/>
          <w:sz w:val="28"/>
          <w:szCs w:val="28"/>
        </w:rPr>
      </w:pPr>
    </w:p>
    <w:p w14:paraId="6A5A66F4" w14:textId="6BF4AE55" w:rsidR="0A1525B5" w:rsidRDefault="0A1525B5" w:rsidP="0A1525B5">
      <w:pPr>
        <w:spacing w:line="259" w:lineRule="auto"/>
        <w:rPr>
          <w:b/>
          <w:sz w:val="28"/>
          <w:szCs w:val="28"/>
        </w:rPr>
      </w:pPr>
    </w:p>
    <w:p w14:paraId="2E599F25" w14:textId="0E3A5CC4" w:rsidR="0A1525B5" w:rsidRDefault="0A1525B5" w:rsidP="0A1525B5">
      <w:pPr>
        <w:spacing w:line="259" w:lineRule="auto"/>
        <w:rPr>
          <w:b/>
          <w:sz w:val="28"/>
          <w:szCs w:val="28"/>
        </w:rPr>
      </w:pPr>
    </w:p>
    <w:p w14:paraId="3D5D053B" w14:textId="249548FB" w:rsidR="0A1525B5" w:rsidRDefault="0A1525B5" w:rsidP="0A1525B5">
      <w:pPr>
        <w:spacing w:line="259" w:lineRule="auto"/>
        <w:rPr>
          <w:b/>
          <w:sz w:val="28"/>
          <w:szCs w:val="28"/>
        </w:rPr>
      </w:pPr>
    </w:p>
    <w:p w14:paraId="5DED84A1" w14:textId="778C4DCB" w:rsidR="0A1525B5" w:rsidRDefault="0A1525B5" w:rsidP="0A1525B5">
      <w:pPr>
        <w:spacing w:line="259" w:lineRule="auto"/>
        <w:rPr>
          <w:b/>
          <w:sz w:val="28"/>
          <w:szCs w:val="28"/>
        </w:rPr>
      </w:pPr>
    </w:p>
    <w:p w14:paraId="0FDF5038" w14:textId="0F726709" w:rsidR="0A1525B5" w:rsidRDefault="0A1525B5" w:rsidP="0A1525B5">
      <w:pPr>
        <w:spacing w:line="259" w:lineRule="auto"/>
        <w:rPr>
          <w:b/>
          <w:sz w:val="28"/>
          <w:szCs w:val="28"/>
        </w:rPr>
      </w:pPr>
    </w:p>
    <w:p w14:paraId="320562E5" w14:textId="3C651313" w:rsidR="0A1525B5" w:rsidRDefault="0A1525B5" w:rsidP="0A1525B5">
      <w:pPr>
        <w:spacing w:line="259" w:lineRule="auto"/>
        <w:rPr>
          <w:b/>
          <w:sz w:val="28"/>
          <w:szCs w:val="28"/>
        </w:rPr>
      </w:pPr>
    </w:p>
    <w:p w14:paraId="18A13EC0" w14:textId="5897A300" w:rsidR="0A1525B5" w:rsidRDefault="0A1525B5" w:rsidP="0A1525B5">
      <w:pPr>
        <w:spacing w:line="259" w:lineRule="auto"/>
        <w:rPr>
          <w:b/>
          <w:sz w:val="28"/>
          <w:szCs w:val="28"/>
        </w:rPr>
      </w:pPr>
    </w:p>
    <w:p w14:paraId="35C25D51" w14:textId="3A0CA45D" w:rsidR="2E6E6D44" w:rsidRDefault="2E6E6D44" w:rsidP="2E6E6D44">
      <w:pPr>
        <w:spacing w:line="259" w:lineRule="auto"/>
        <w:rPr>
          <w:b/>
          <w:sz w:val="28"/>
          <w:szCs w:val="28"/>
        </w:rPr>
      </w:pPr>
    </w:p>
    <w:p w14:paraId="56C4D677" w14:textId="223A617F" w:rsidR="2E6E6D44" w:rsidRDefault="2E6E6D44" w:rsidP="2E6E6D44">
      <w:pPr>
        <w:spacing w:line="259" w:lineRule="auto"/>
        <w:rPr>
          <w:b/>
          <w:sz w:val="28"/>
          <w:szCs w:val="28"/>
        </w:rPr>
      </w:pPr>
    </w:p>
    <w:p w14:paraId="537E0C71" w14:textId="1CAA5591" w:rsidR="0A1525B5" w:rsidRDefault="2E6E6D44" w:rsidP="2E6E6D44">
      <w:pPr>
        <w:spacing w:line="259" w:lineRule="auto"/>
        <w:rPr>
          <w:b/>
          <w:sz w:val="28"/>
          <w:szCs w:val="28"/>
        </w:rPr>
      </w:pPr>
      <w:r w:rsidRPr="2E6E6D44">
        <w:rPr>
          <w:b/>
          <w:sz w:val="28"/>
          <w:szCs w:val="28"/>
        </w:rPr>
        <w:t>Appendix 6 – Behaviour Log - ‘Safe, Happy and Learning’ Contract.</w:t>
      </w:r>
    </w:p>
    <w:p w14:paraId="22A6AE0A" w14:textId="729B7DA0" w:rsidR="0A1525B5" w:rsidRDefault="0A1525B5" w:rsidP="0A1525B5">
      <w:pPr>
        <w:spacing w:line="259" w:lineRule="auto"/>
        <w:rPr>
          <w:b/>
          <w:sz w:val="28"/>
          <w:szCs w:val="28"/>
        </w:rPr>
      </w:pPr>
    </w:p>
    <w:p w14:paraId="09C464EA" w14:textId="22BAE71A" w:rsidR="0A1525B5" w:rsidRDefault="0A1525B5" w:rsidP="0A1525B5">
      <w:pPr>
        <w:spacing w:line="259" w:lineRule="auto"/>
      </w:pPr>
      <w:r>
        <w:rPr>
          <w:noProof/>
          <w:lang w:eastAsia="en-GB"/>
        </w:rPr>
        <w:drawing>
          <wp:inline distT="0" distB="0" distL="0" distR="0" wp14:anchorId="0392C618" wp14:editId="620ED798">
            <wp:extent cx="5238750" cy="3208734"/>
            <wp:effectExtent l="0" t="0" r="0" b="0"/>
            <wp:docPr id="1138038259" name="Picture 1138038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5238750" cy="3208734"/>
                    </a:xfrm>
                    <a:prstGeom prst="rect">
                      <a:avLst/>
                    </a:prstGeom>
                  </pic:spPr>
                </pic:pic>
              </a:graphicData>
            </a:graphic>
          </wp:inline>
        </w:drawing>
      </w:r>
    </w:p>
    <w:p w14:paraId="34A1B09E" w14:textId="658F4DAD" w:rsidR="0A1525B5" w:rsidRDefault="0A1525B5" w:rsidP="0A1525B5">
      <w:pPr>
        <w:spacing w:line="259" w:lineRule="auto"/>
      </w:pPr>
      <w:r>
        <w:rPr>
          <w:noProof/>
          <w:lang w:eastAsia="en-GB"/>
        </w:rPr>
        <w:drawing>
          <wp:inline distT="0" distB="0" distL="0" distR="0" wp14:anchorId="2B1A4792" wp14:editId="3F281246">
            <wp:extent cx="5543550" cy="3199090"/>
            <wp:effectExtent l="0" t="0" r="0" b="0"/>
            <wp:docPr id="47507506" name="Picture 475075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5543550" cy="3199090"/>
                    </a:xfrm>
                    <a:prstGeom prst="rect">
                      <a:avLst/>
                    </a:prstGeom>
                  </pic:spPr>
                </pic:pic>
              </a:graphicData>
            </a:graphic>
          </wp:inline>
        </w:drawing>
      </w:r>
    </w:p>
    <w:p w14:paraId="7B60A49D" w14:textId="35C268B0" w:rsidR="0A1525B5" w:rsidRDefault="0A1525B5" w:rsidP="0A1525B5">
      <w:pPr>
        <w:jc w:val="both"/>
        <w:rPr>
          <w:bCs w:val="0"/>
        </w:rPr>
      </w:pPr>
    </w:p>
    <w:p w14:paraId="1D54F115" w14:textId="44857527" w:rsidR="0ABE6D63" w:rsidRDefault="0ABE6D63" w:rsidP="0ABE6D63"/>
    <w:p w14:paraId="7BC5DE8B" w14:textId="4061C9A3" w:rsidR="0A1525B5" w:rsidRDefault="0A1525B5" w:rsidP="0A1525B5">
      <w:pPr>
        <w:jc w:val="both"/>
        <w:rPr>
          <w:b/>
          <w:sz w:val="32"/>
          <w:szCs w:val="32"/>
        </w:rPr>
      </w:pPr>
    </w:p>
    <w:p w14:paraId="42144A37" w14:textId="3F1E11F3" w:rsidR="0A1525B5" w:rsidRDefault="0A1525B5" w:rsidP="0A1525B5">
      <w:pPr>
        <w:jc w:val="both"/>
        <w:rPr>
          <w:b/>
          <w:sz w:val="32"/>
          <w:szCs w:val="32"/>
        </w:rPr>
      </w:pPr>
    </w:p>
    <w:p w14:paraId="240F6704" w14:textId="57F744AA" w:rsidR="0ABE6D63" w:rsidRDefault="0ABE6D63" w:rsidP="2E6E6D44">
      <w:pPr>
        <w:jc w:val="both"/>
        <w:rPr>
          <w:b/>
          <w:sz w:val="32"/>
          <w:szCs w:val="32"/>
        </w:rPr>
      </w:pPr>
    </w:p>
    <w:p w14:paraId="119D3724" w14:textId="187816A0" w:rsidR="0ABE6D63" w:rsidRDefault="0ABE6D63" w:rsidP="2E6E6D44">
      <w:pPr>
        <w:jc w:val="both"/>
        <w:rPr>
          <w:b/>
          <w:sz w:val="32"/>
          <w:szCs w:val="32"/>
        </w:rPr>
      </w:pPr>
    </w:p>
    <w:p w14:paraId="16014B53" w14:textId="361E8348" w:rsidR="0ABE6D63" w:rsidRDefault="0ABE6D63" w:rsidP="2E6E6D44">
      <w:pPr>
        <w:jc w:val="both"/>
        <w:rPr>
          <w:b/>
          <w:sz w:val="32"/>
          <w:szCs w:val="32"/>
        </w:rPr>
      </w:pPr>
    </w:p>
    <w:p w14:paraId="2E0E3E6F" w14:textId="03F9E595" w:rsidR="0ABE6D63" w:rsidRDefault="0ABE6D63" w:rsidP="2E6E6D44">
      <w:pPr>
        <w:jc w:val="both"/>
        <w:rPr>
          <w:b/>
          <w:sz w:val="32"/>
          <w:szCs w:val="32"/>
        </w:rPr>
      </w:pPr>
    </w:p>
    <w:p w14:paraId="68F5CE73" w14:textId="14D09F6C" w:rsidR="0ABE6D63" w:rsidRDefault="2E6E6D44" w:rsidP="2E6E6D44">
      <w:pPr>
        <w:jc w:val="both"/>
        <w:rPr>
          <w:b/>
          <w:sz w:val="32"/>
          <w:szCs w:val="32"/>
        </w:rPr>
      </w:pPr>
      <w:r w:rsidRPr="2E6E6D44">
        <w:rPr>
          <w:b/>
          <w:sz w:val="32"/>
          <w:szCs w:val="32"/>
        </w:rPr>
        <w:t>Appendix 7 – On-going Behaviour Chart</w:t>
      </w:r>
    </w:p>
    <w:p w14:paraId="395BB367" w14:textId="1D351445" w:rsidR="5BFE8FC0" w:rsidRDefault="08478913" w:rsidP="08478913">
      <w:pPr>
        <w:jc w:val="both"/>
        <w:rPr>
          <w:b/>
          <w:sz w:val="32"/>
          <w:szCs w:val="32"/>
        </w:rPr>
      </w:pPr>
      <w:r w:rsidRPr="08478913">
        <w:rPr>
          <w:bCs w:val="0"/>
        </w:rPr>
        <w:t xml:space="preserve">For ongoing issues, the flow chart below needs to be followed, as a clear guide.  In all cases where the behaviour is a significant cause for concern, and it is ongoing, it will be logged on CPOMS and a behaviour plan set in place.  The template for a behaviour plan is in the appendices - a record of this should be developed and agreed in partnership with the child, parent, class teacher and member of SLT.  </w:t>
      </w:r>
    </w:p>
    <w:p w14:paraId="3B5DE5FF" w14:textId="0AD23C0A" w:rsidR="5BFE8FC0" w:rsidRDefault="5BFE8FC0" w:rsidP="5BFE8FC0">
      <w:pPr>
        <w:jc w:val="center"/>
      </w:pPr>
      <w:r>
        <w:rPr>
          <w:noProof/>
          <w:lang w:eastAsia="en-GB"/>
        </w:rPr>
        <w:drawing>
          <wp:inline distT="0" distB="0" distL="0" distR="0" wp14:anchorId="6E99596D" wp14:editId="21B4E0C8">
            <wp:extent cx="5387160" cy="2895600"/>
            <wp:effectExtent l="0" t="0" r="0" b="0"/>
            <wp:docPr id="1025686885" name="Picture 10256868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5387160" cy="2895600"/>
                    </a:xfrm>
                    <a:prstGeom prst="rect">
                      <a:avLst/>
                    </a:prstGeom>
                  </pic:spPr>
                </pic:pic>
              </a:graphicData>
            </a:graphic>
          </wp:inline>
        </w:drawing>
      </w:r>
    </w:p>
    <w:p w14:paraId="5C3BCE0E" w14:textId="360A2734" w:rsidR="17A25927" w:rsidRDefault="581F0444" w:rsidP="581F0444">
      <w:pPr>
        <w:rPr>
          <w:bCs w:val="0"/>
          <w:sz w:val="22"/>
          <w:szCs w:val="22"/>
        </w:rPr>
      </w:pPr>
      <w:r w:rsidRPr="581F0444">
        <w:rPr>
          <w:bCs w:val="0"/>
          <w:sz w:val="22"/>
          <w:szCs w:val="22"/>
        </w:rPr>
        <w:t>NB. CT (Class Teacher) and SLT (Senior Leadership Team)</w:t>
      </w:r>
    </w:p>
    <w:sectPr w:rsidR="17A25927">
      <w:headerReference w:type="default" r:id="rId18"/>
      <w:footerReference w:type="default" r:id="rId1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E56223" w14:textId="77777777" w:rsidR="00FD6D50" w:rsidRDefault="00FD6D50">
      <w:r>
        <w:separator/>
      </w:r>
    </w:p>
  </w:endnote>
  <w:endnote w:type="continuationSeparator" w:id="0">
    <w:p w14:paraId="07547A01" w14:textId="77777777" w:rsidR="00FD6D50" w:rsidRDefault="00FD6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FE61C" w14:textId="140499D4" w:rsidR="61784845" w:rsidRDefault="61784845" w:rsidP="61784845">
    <w:pPr>
      <w:pStyle w:val="Footer"/>
      <w:jc w:val="center"/>
    </w:pPr>
    <w:r>
      <w:fldChar w:fldCharType="begin"/>
    </w:r>
    <w:r>
      <w:instrText>PAGE</w:instrText>
    </w:r>
    <w:r>
      <w:fldChar w:fldCharType="separate"/>
    </w:r>
    <w:r w:rsidR="00457D88">
      <w:rPr>
        <w:noProof/>
      </w:rPr>
      <w:t>2</w:t>
    </w:r>
    <w:r>
      <w:fldChar w:fldCharType="end"/>
    </w:r>
  </w:p>
  <w:p w14:paraId="7F2C71F8" w14:textId="77777777" w:rsidR="00BA4F82" w:rsidRPr="00BA4F82" w:rsidRDefault="00BA4F82" w:rsidP="00BA4F82">
    <w:pPr>
      <w:pStyle w:val="Footer"/>
      <w:jc w:val="right"/>
      <w:rPr>
        <w:sz w:val="12"/>
        <w:szCs w:val="12"/>
      </w:rPr>
    </w:pPr>
    <w:r w:rsidRPr="00BA4F82">
      <w:rPr>
        <w:sz w:val="12"/>
        <w:szCs w:val="12"/>
      </w:rPr>
      <w:fldChar w:fldCharType="begin"/>
    </w:r>
    <w:r w:rsidRPr="00BA4F82">
      <w:rPr>
        <w:sz w:val="12"/>
        <w:szCs w:val="12"/>
      </w:rPr>
      <w:instrText xml:space="preserve"> FILENAME \p </w:instrText>
    </w:r>
    <w:r w:rsidRPr="00BA4F82">
      <w:rPr>
        <w:sz w:val="12"/>
        <w:szCs w:val="12"/>
      </w:rPr>
      <w:fldChar w:fldCharType="separate"/>
    </w:r>
    <w:r w:rsidR="00EE2287">
      <w:rPr>
        <w:noProof/>
        <w:sz w:val="12"/>
        <w:szCs w:val="12"/>
      </w:rPr>
      <w:t>C:\Users\manderson\Desktop\Behaviour and Discipline policy February 2019.doc</w:t>
    </w:r>
    <w:r w:rsidRPr="00BA4F82">
      <w:rPr>
        <w:sz w:val="12"/>
        <w:szCs w:val="12"/>
      </w:rPr>
      <w:fldChar w:fldCharType="end"/>
    </w:r>
    <w:r w:rsidRPr="00BA4F82">
      <w:rPr>
        <w:sz w:val="12"/>
        <w:szCs w:val="12"/>
      </w:rPr>
      <w:t xml:space="preserve">Last printed </w:t>
    </w:r>
    <w:r w:rsidRPr="00BA4F82">
      <w:rPr>
        <w:sz w:val="12"/>
        <w:szCs w:val="12"/>
      </w:rPr>
      <w:fldChar w:fldCharType="begin"/>
    </w:r>
    <w:r w:rsidRPr="00BA4F82">
      <w:rPr>
        <w:sz w:val="12"/>
        <w:szCs w:val="12"/>
      </w:rPr>
      <w:instrText xml:space="preserve"> PRINTDATE \@ "dd/MM/yyyy HH:mm:ss" </w:instrText>
    </w:r>
    <w:r w:rsidRPr="00BA4F82">
      <w:rPr>
        <w:sz w:val="12"/>
        <w:szCs w:val="12"/>
      </w:rPr>
      <w:fldChar w:fldCharType="separate"/>
    </w:r>
    <w:r w:rsidR="00EE2287">
      <w:rPr>
        <w:noProof/>
        <w:sz w:val="12"/>
        <w:szCs w:val="12"/>
      </w:rPr>
      <w:t>31/01/2019 11:14:00</w:t>
    </w:r>
    <w:r w:rsidRPr="00BA4F82">
      <w:rPr>
        <w:sz w:val="12"/>
        <w:szCs w:val="1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43CB0F" w14:textId="77777777" w:rsidR="00FD6D50" w:rsidRDefault="00FD6D50">
      <w:r>
        <w:separator/>
      </w:r>
    </w:p>
  </w:footnote>
  <w:footnote w:type="continuationSeparator" w:id="0">
    <w:p w14:paraId="07459315" w14:textId="77777777" w:rsidR="00FD6D50" w:rsidRDefault="00FD6D5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2769"/>
      <w:gridCol w:w="2769"/>
      <w:gridCol w:w="2769"/>
    </w:tblGrid>
    <w:tr w:rsidR="61784845" w14:paraId="140DAD1B" w14:textId="77777777" w:rsidTr="61784845">
      <w:tc>
        <w:tcPr>
          <w:tcW w:w="2769" w:type="dxa"/>
        </w:tcPr>
        <w:p w14:paraId="76283A59" w14:textId="4B601057" w:rsidR="61784845" w:rsidRDefault="61784845" w:rsidP="61784845">
          <w:pPr>
            <w:pStyle w:val="Header"/>
            <w:ind w:left="-115"/>
          </w:pPr>
        </w:p>
      </w:tc>
      <w:tc>
        <w:tcPr>
          <w:tcW w:w="2769" w:type="dxa"/>
        </w:tcPr>
        <w:p w14:paraId="01F1D472" w14:textId="454FBD00" w:rsidR="61784845" w:rsidRDefault="61784845" w:rsidP="61784845">
          <w:pPr>
            <w:pStyle w:val="Header"/>
            <w:jc w:val="center"/>
          </w:pPr>
        </w:p>
      </w:tc>
      <w:tc>
        <w:tcPr>
          <w:tcW w:w="2769" w:type="dxa"/>
        </w:tcPr>
        <w:p w14:paraId="545CE771" w14:textId="38582485" w:rsidR="61784845" w:rsidRDefault="61784845" w:rsidP="61784845">
          <w:pPr>
            <w:pStyle w:val="Header"/>
            <w:ind w:right="-115"/>
            <w:jc w:val="right"/>
          </w:pPr>
        </w:p>
      </w:tc>
    </w:tr>
  </w:tbl>
  <w:p w14:paraId="42B9CA94" w14:textId="0271F93F" w:rsidR="61784845" w:rsidRDefault="61784845" w:rsidP="6178484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8605E"/>
    <w:multiLevelType w:val="hybridMultilevel"/>
    <w:tmpl w:val="9CB8E9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781134"/>
    <w:multiLevelType w:val="hybridMultilevel"/>
    <w:tmpl w:val="B77C7E9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24AA50CE"/>
    <w:multiLevelType w:val="hybridMultilevel"/>
    <w:tmpl w:val="7514F0AE"/>
    <w:lvl w:ilvl="0" w:tplc="08090001">
      <w:start w:val="1"/>
      <w:numFmt w:val="bullet"/>
      <w:lvlText w:val=""/>
      <w:lvlJc w:val="left"/>
      <w:pPr>
        <w:tabs>
          <w:tab w:val="num" w:pos="1800"/>
        </w:tabs>
        <w:ind w:left="1800" w:hanging="360"/>
      </w:pPr>
      <w:rPr>
        <w:rFonts w:ascii="Symbol" w:hAnsi="Symbol" w:hint="default"/>
      </w:rPr>
    </w:lvl>
    <w:lvl w:ilvl="1" w:tplc="08090003">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28C13C5C"/>
    <w:multiLevelType w:val="hybridMultilevel"/>
    <w:tmpl w:val="8D14CCAA"/>
    <w:lvl w:ilvl="0" w:tplc="0C9C1A7E">
      <w:start w:val="1"/>
      <w:numFmt w:val="bullet"/>
      <w:lvlText w:val=""/>
      <w:lvlJc w:val="left"/>
      <w:pPr>
        <w:ind w:left="720" w:hanging="360"/>
      </w:pPr>
      <w:rPr>
        <w:rFonts w:ascii="Symbol" w:hAnsi="Symbol" w:hint="default"/>
      </w:rPr>
    </w:lvl>
    <w:lvl w:ilvl="1" w:tplc="D076BD0E">
      <w:start w:val="1"/>
      <w:numFmt w:val="bullet"/>
      <w:lvlText w:val="o"/>
      <w:lvlJc w:val="left"/>
      <w:pPr>
        <w:ind w:left="1440" w:hanging="360"/>
      </w:pPr>
      <w:rPr>
        <w:rFonts w:ascii="Courier New" w:hAnsi="Courier New" w:hint="default"/>
      </w:rPr>
    </w:lvl>
    <w:lvl w:ilvl="2" w:tplc="74BCBA5A">
      <w:start w:val="1"/>
      <w:numFmt w:val="bullet"/>
      <w:lvlText w:val=""/>
      <w:lvlJc w:val="left"/>
      <w:pPr>
        <w:ind w:left="2160" w:hanging="360"/>
      </w:pPr>
      <w:rPr>
        <w:rFonts w:ascii="Wingdings" w:hAnsi="Wingdings" w:hint="default"/>
      </w:rPr>
    </w:lvl>
    <w:lvl w:ilvl="3" w:tplc="AE6A879C">
      <w:start w:val="1"/>
      <w:numFmt w:val="bullet"/>
      <w:lvlText w:val=""/>
      <w:lvlJc w:val="left"/>
      <w:pPr>
        <w:ind w:left="2880" w:hanging="360"/>
      </w:pPr>
      <w:rPr>
        <w:rFonts w:ascii="Symbol" w:hAnsi="Symbol" w:hint="default"/>
      </w:rPr>
    </w:lvl>
    <w:lvl w:ilvl="4" w:tplc="F62690EC">
      <w:start w:val="1"/>
      <w:numFmt w:val="bullet"/>
      <w:lvlText w:val="o"/>
      <w:lvlJc w:val="left"/>
      <w:pPr>
        <w:ind w:left="3600" w:hanging="360"/>
      </w:pPr>
      <w:rPr>
        <w:rFonts w:ascii="Courier New" w:hAnsi="Courier New" w:hint="default"/>
      </w:rPr>
    </w:lvl>
    <w:lvl w:ilvl="5" w:tplc="513855B4">
      <w:start w:val="1"/>
      <w:numFmt w:val="bullet"/>
      <w:lvlText w:val=""/>
      <w:lvlJc w:val="left"/>
      <w:pPr>
        <w:ind w:left="4320" w:hanging="360"/>
      </w:pPr>
      <w:rPr>
        <w:rFonts w:ascii="Wingdings" w:hAnsi="Wingdings" w:hint="default"/>
      </w:rPr>
    </w:lvl>
    <w:lvl w:ilvl="6" w:tplc="6BEE0384">
      <w:start w:val="1"/>
      <w:numFmt w:val="bullet"/>
      <w:lvlText w:val=""/>
      <w:lvlJc w:val="left"/>
      <w:pPr>
        <w:ind w:left="5040" w:hanging="360"/>
      </w:pPr>
      <w:rPr>
        <w:rFonts w:ascii="Symbol" w:hAnsi="Symbol" w:hint="default"/>
      </w:rPr>
    </w:lvl>
    <w:lvl w:ilvl="7" w:tplc="51466790">
      <w:start w:val="1"/>
      <w:numFmt w:val="bullet"/>
      <w:lvlText w:val="o"/>
      <w:lvlJc w:val="left"/>
      <w:pPr>
        <w:ind w:left="5760" w:hanging="360"/>
      </w:pPr>
      <w:rPr>
        <w:rFonts w:ascii="Courier New" w:hAnsi="Courier New" w:hint="default"/>
      </w:rPr>
    </w:lvl>
    <w:lvl w:ilvl="8" w:tplc="5F12C32E">
      <w:start w:val="1"/>
      <w:numFmt w:val="bullet"/>
      <w:lvlText w:val=""/>
      <w:lvlJc w:val="left"/>
      <w:pPr>
        <w:ind w:left="6480" w:hanging="360"/>
      </w:pPr>
      <w:rPr>
        <w:rFonts w:ascii="Wingdings" w:hAnsi="Wingdings" w:hint="default"/>
      </w:rPr>
    </w:lvl>
  </w:abstractNum>
  <w:abstractNum w:abstractNumId="4" w15:restartNumberingAfterBreak="0">
    <w:nsid w:val="2BCB38E9"/>
    <w:multiLevelType w:val="hybridMultilevel"/>
    <w:tmpl w:val="232480E2"/>
    <w:lvl w:ilvl="0" w:tplc="FFFFFFFF">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05900EA"/>
    <w:multiLevelType w:val="hybridMultilevel"/>
    <w:tmpl w:val="8CECAE6A"/>
    <w:lvl w:ilvl="0" w:tplc="97B21738">
      <w:start w:val="1"/>
      <w:numFmt w:val="decimal"/>
      <w:lvlText w:val="%1."/>
      <w:lvlJc w:val="left"/>
      <w:pPr>
        <w:ind w:left="720" w:hanging="360"/>
      </w:pPr>
    </w:lvl>
    <w:lvl w:ilvl="1" w:tplc="0BA412E0">
      <w:start w:val="1"/>
      <w:numFmt w:val="lowerLetter"/>
      <w:lvlText w:val="%2."/>
      <w:lvlJc w:val="left"/>
      <w:pPr>
        <w:ind w:left="1440" w:hanging="360"/>
      </w:pPr>
    </w:lvl>
    <w:lvl w:ilvl="2" w:tplc="7910EC90">
      <w:start w:val="1"/>
      <w:numFmt w:val="lowerRoman"/>
      <w:lvlText w:val="%3."/>
      <w:lvlJc w:val="right"/>
      <w:pPr>
        <w:ind w:left="2160" w:hanging="180"/>
      </w:pPr>
    </w:lvl>
    <w:lvl w:ilvl="3" w:tplc="111A8922">
      <w:start w:val="1"/>
      <w:numFmt w:val="decimal"/>
      <w:lvlText w:val="%4."/>
      <w:lvlJc w:val="left"/>
      <w:pPr>
        <w:ind w:left="2880" w:hanging="360"/>
      </w:pPr>
    </w:lvl>
    <w:lvl w:ilvl="4" w:tplc="59C66EDA">
      <w:start w:val="1"/>
      <w:numFmt w:val="lowerLetter"/>
      <w:lvlText w:val="%5."/>
      <w:lvlJc w:val="left"/>
      <w:pPr>
        <w:ind w:left="3600" w:hanging="360"/>
      </w:pPr>
    </w:lvl>
    <w:lvl w:ilvl="5" w:tplc="148A3B4E">
      <w:start w:val="1"/>
      <w:numFmt w:val="lowerRoman"/>
      <w:lvlText w:val="%6."/>
      <w:lvlJc w:val="right"/>
      <w:pPr>
        <w:ind w:left="4320" w:hanging="180"/>
      </w:pPr>
    </w:lvl>
    <w:lvl w:ilvl="6" w:tplc="A0BCBD0A">
      <w:start w:val="1"/>
      <w:numFmt w:val="decimal"/>
      <w:lvlText w:val="%7."/>
      <w:lvlJc w:val="left"/>
      <w:pPr>
        <w:ind w:left="5040" w:hanging="360"/>
      </w:pPr>
    </w:lvl>
    <w:lvl w:ilvl="7" w:tplc="9A40F54A">
      <w:start w:val="1"/>
      <w:numFmt w:val="lowerLetter"/>
      <w:lvlText w:val="%8."/>
      <w:lvlJc w:val="left"/>
      <w:pPr>
        <w:ind w:left="5760" w:hanging="360"/>
      </w:pPr>
    </w:lvl>
    <w:lvl w:ilvl="8" w:tplc="A59A7DCC">
      <w:start w:val="1"/>
      <w:numFmt w:val="lowerRoman"/>
      <w:lvlText w:val="%9."/>
      <w:lvlJc w:val="right"/>
      <w:pPr>
        <w:ind w:left="6480" w:hanging="180"/>
      </w:pPr>
    </w:lvl>
  </w:abstractNum>
  <w:abstractNum w:abstractNumId="6" w15:restartNumberingAfterBreak="0">
    <w:nsid w:val="32E25236"/>
    <w:multiLevelType w:val="hybridMultilevel"/>
    <w:tmpl w:val="3E3CF33A"/>
    <w:lvl w:ilvl="0" w:tplc="860CEC7A">
      <w:start w:val="1"/>
      <w:numFmt w:val="bullet"/>
      <w:lvlText w:val=""/>
      <w:lvlJc w:val="left"/>
      <w:pPr>
        <w:ind w:left="720" w:hanging="360"/>
      </w:pPr>
      <w:rPr>
        <w:rFonts w:ascii="Symbol" w:hAnsi="Symbol" w:hint="default"/>
      </w:rPr>
    </w:lvl>
    <w:lvl w:ilvl="1" w:tplc="A54846A2">
      <w:start w:val="1"/>
      <w:numFmt w:val="bullet"/>
      <w:lvlText w:val="o"/>
      <w:lvlJc w:val="left"/>
      <w:pPr>
        <w:ind w:left="1440" w:hanging="360"/>
      </w:pPr>
      <w:rPr>
        <w:rFonts w:ascii="Courier New" w:hAnsi="Courier New" w:hint="default"/>
      </w:rPr>
    </w:lvl>
    <w:lvl w:ilvl="2" w:tplc="437AF786">
      <w:start w:val="1"/>
      <w:numFmt w:val="bullet"/>
      <w:lvlText w:val=""/>
      <w:lvlJc w:val="left"/>
      <w:pPr>
        <w:ind w:left="2160" w:hanging="360"/>
      </w:pPr>
      <w:rPr>
        <w:rFonts w:ascii="Wingdings" w:hAnsi="Wingdings" w:hint="default"/>
      </w:rPr>
    </w:lvl>
    <w:lvl w:ilvl="3" w:tplc="898E89F2">
      <w:start w:val="1"/>
      <w:numFmt w:val="bullet"/>
      <w:lvlText w:val=""/>
      <w:lvlJc w:val="left"/>
      <w:pPr>
        <w:ind w:left="2880" w:hanging="360"/>
      </w:pPr>
      <w:rPr>
        <w:rFonts w:ascii="Symbol" w:hAnsi="Symbol" w:hint="default"/>
      </w:rPr>
    </w:lvl>
    <w:lvl w:ilvl="4" w:tplc="B3C2AA5A">
      <w:start w:val="1"/>
      <w:numFmt w:val="bullet"/>
      <w:lvlText w:val="o"/>
      <w:lvlJc w:val="left"/>
      <w:pPr>
        <w:ind w:left="3600" w:hanging="360"/>
      </w:pPr>
      <w:rPr>
        <w:rFonts w:ascii="Courier New" w:hAnsi="Courier New" w:hint="default"/>
      </w:rPr>
    </w:lvl>
    <w:lvl w:ilvl="5" w:tplc="F334A27C">
      <w:start w:val="1"/>
      <w:numFmt w:val="bullet"/>
      <w:lvlText w:val=""/>
      <w:lvlJc w:val="left"/>
      <w:pPr>
        <w:ind w:left="4320" w:hanging="360"/>
      </w:pPr>
      <w:rPr>
        <w:rFonts w:ascii="Wingdings" w:hAnsi="Wingdings" w:hint="default"/>
      </w:rPr>
    </w:lvl>
    <w:lvl w:ilvl="6" w:tplc="0C8E066E">
      <w:start w:val="1"/>
      <w:numFmt w:val="bullet"/>
      <w:lvlText w:val=""/>
      <w:lvlJc w:val="left"/>
      <w:pPr>
        <w:ind w:left="5040" w:hanging="360"/>
      </w:pPr>
      <w:rPr>
        <w:rFonts w:ascii="Symbol" w:hAnsi="Symbol" w:hint="default"/>
      </w:rPr>
    </w:lvl>
    <w:lvl w:ilvl="7" w:tplc="F98C36E6">
      <w:start w:val="1"/>
      <w:numFmt w:val="bullet"/>
      <w:lvlText w:val="o"/>
      <w:lvlJc w:val="left"/>
      <w:pPr>
        <w:ind w:left="5760" w:hanging="360"/>
      </w:pPr>
      <w:rPr>
        <w:rFonts w:ascii="Courier New" w:hAnsi="Courier New" w:hint="default"/>
      </w:rPr>
    </w:lvl>
    <w:lvl w:ilvl="8" w:tplc="91223CA8">
      <w:start w:val="1"/>
      <w:numFmt w:val="bullet"/>
      <w:lvlText w:val=""/>
      <w:lvlJc w:val="left"/>
      <w:pPr>
        <w:ind w:left="6480" w:hanging="360"/>
      </w:pPr>
      <w:rPr>
        <w:rFonts w:ascii="Wingdings" w:hAnsi="Wingdings" w:hint="default"/>
      </w:rPr>
    </w:lvl>
  </w:abstractNum>
  <w:abstractNum w:abstractNumId="7" w15:restartNumberingAfterBreak="0">
    <w:nsid w:val="38ED0D66"/>
    <w:multiLevelType w:val="hybridMultilevel"/>
    <w:tmpl w:val="55F6486A"/>
    <w:lvl w:ilvl="0" w:tplc="66206222">
      <w:start w:val="1"/>
      <w:numFmt w:val="bullet"/>
      <w:lvlText w:val=""/>
      <w:lvlJc w:val="left"/>
      <w:pPr>
        <w:ind w:left="720" w:hanging="360"/>
      </w:pPr>
      <w:rPr>
        <w:rFonts w:ascii="Symbol" w:hAnsi="Symbol" w:hint="default"/>
      </w:rPr>
    </w:lvl>
    <w:lvl w:ilvl="1" w:tplc="24424876">
      <w:start w:val="1"/>
      <w:numFmt w:val="bullet"/>
      <w:lvlText w:val="o"/>
      <w:lvlJc w:val="left"/>
      <w:pPr>
        <w:ind w:left="1440" w:hanging="360"/>
      </w:pPr>
      <w:rPr>
        <w:rFonts w:ascii="Courier New" w:hAnsi="Courier New" w:hint="default"/>
      </w:rPr>
    </w:lvl>
    <w:lvl w:ilvl="2" w:tplc="35428C94">
      <w:start w:val="1"/>
      <w:numFmt w:val="bullet"/>
      <w:lvlText w:val=""/>
      <w:lvlJc w:val="left"/>
      <w:pPr>
        <w:ind w:left="2160" w:hanging="360"/>
      </w:pPr>
      <w:rPr>
        <w:rFonts w:ascii="Wingdings" w:hAnsi="Wingdings" w:hint="default"/>
      </w:rPr>
    </w:lvl>
    <w:lvl w:ilvl="3" w:tplc="A2F048B8">
      <w:start w:val="1"/>
      <w:numFmt w:val="bullet"/>
      <w:lvlText w:val=""/>
      <w:lvlJc w:val="left"/>
      <w:pPr>
        <w:ind w:left="2880" w:hanging="360"/>
      </w:pPr>
      <w:rPr>
        <w:rFonts w:ascii="Symbol" w:hAnsi="Symbol" w:hint="default"/>
      </w:rPr>
    </w:lvl>
    <w:lvl w:ilvl="4" w:tplc="078623F6">
      <w:start w:val="1"/>
      <w:numFmt w:val="bullet"/>
      <w:lvlText w:val="o"/>
      <w:lvlJc w:val="left"/>
      <w:pPr>
        <w:ind w:left="3600" w:hanging="360"/>
      </w:pPr>
      <w:rPr>
        <w:rFonts w:ascii="Courier New" w:hAnsi="Courier New" w:hint="default"/>
      </w:rPr>
    </w:lvl>
    <w:lvl w:ilvl="5" w:tplc="15780D6C">
      <w:start w:val="1"/>
      <w:numFmt w:val="bullet"/>
      <w:lvlText w:val=""/>
      <w:lvlJc w:val="left"/>
      <w:pPr>
        <w:ind w:left="4320" w:hanging="360"/>
      </w:pPr>
      <w:rPr>
        <w:rFonts w:ascii="Wingdings" w:hAnsi="Wingdings" w:hint="default"/>
      </w:rPr>
    </w:lvl>
    <w:lvl w:ilvl="6" w:tplc="56DA51E8">
      <w:start w:val="1"/>
      <w:numFmt w:val="bullet"/>
      <w:lvlText w:val=""/>
      <w:lvlJc w:val="left"/>
      <w:pPr>
        <w:ind w:left="5040" w:hanging="360"/>
      </w:pPr>
      <w:rPr>
        <w:rFonts w:ascii="Symbol" w:hAnsi="Symbol" w:hint="default"/>
      </w:rPr>
    </w:lvl>
    <w:lvl w:ilvl="7" w:tplc="8416DD3A">
      <w:start w:val="1"/>
      <w:numFmt w:val="bullet"/>
      <w:lvlText w:val="o"/>
      <w:lvlJc w:val="left"/>
      <w:pPr>
        <w:ind w:left="5760" w:hanging="360"/>
      </w:pPr>
      <w:rPr>
        <w:rFonts w:ascii="Courier New" w:hAnsi="Courier New" w:hint="default"/>
      </w:rPr>
    </w:lvl>
    <w:lvl w:ilvl="8" w:tplc="A22ABFCC">
      <w:start w:val="1"/>
      <w:numFmt w:val="bullet"/>
      <w:lvlText w:val=""/>
      <w:lvlJc w:val="left"/>
      <w:pPr>
        <w:ind w:left="6480" w:hanging="360"/>
      </w:pPr>
      <w:rPr>
        <w:rFonts w:ascii="Wingdings" w:hAnsi="Wingdings" w:hint="default"/>
      </w:rPr>
    </w:lvl>
  </w:abstractNum>
  <w:abstractNum w:abstractNumId="8" w15:restartNumberingAfterBreak="0">
    <w:nsid w:val="3F9E4FA6"/>
    <w:multiLevelType w:val="hybridMultilevel"/>
    <w:tmpl w:val="C8A87574"/>
    <w:lvl w:ilvl="0" w:tplc="5438688A">
      <w:start w:val="1"/>
      <w:numFmt w:val="bullet"/>
      <w:lvlText w:val=""/>
      <w:lvlJc w:val="left"/>
      <w:pPr>
        <w:ind w:left="720" w:hanging="360"/>
      </w:pPr>
      <w:rPr>
        <w:rFonts w:ascii="Symbol" w:hAnsi="Symbol" w:hint="default"/>
      </w:rPr>
    </w:lvl>
    <w:lvl w:ilvl="1" w:tplc="E8408286">
      <w:start w:val="1"/>
      <w:numFmt w:val="bullet"/>
      <w:lvlText w:val="o"/>
      <w:lvlJc w:val="left"/>
      <w:pPr>
        <w:ind w:left="1440" w:hanging="360"/>
      </w:pPr>
      <w:rPr>
        <w:rFonts w:ascii="Courier New" w:hAnsi="Courier New" w:hint="default"/>
      </w:rPr>
    </w:lvl>
    <w:lvl w:ilvl="2" w:tplc="DFC085BA">
      <w:start w:val="1"/>
      <w:numFmt w:val="bullet"/>
      <w:lvlText w:val=""/>
      <w:lvlJc w:val="left"/>
      <w:pPr>
        <w:ind w:left="2160" w:hanging="360"/>
      </w:pPr>
      <w:rPr>
        <w:rFonts w:ascii="Wingdings" w:hAnsi="Wingdings" w:hint="default"/>
      </w:rPr>
    </w:lvl>
    <w:lvl w:ilvl="3" w:tplc="A70E438E">
      <w:start w:val="1"/>
      <w:numFmt w:val="bullet"/>
      <w:lvlText w:val=""/>
      <w:lvlJc w:val="left"/>
      <w:pPr>
        <w:ind w:left="2880" w:hanging="360"/>
      </w:pPr>
      <w:rPr>
        <w:rFonts w:ascii="Symbol" w:hAnsi="Symbol" w:hint="default"/>
      </w:rPr>
    </w:lvl>
    <w:lvl w:ilvl="4" w:tplc="FDBA4AD2">
      <w:start w:val="1"/>
      <w:numFmt w:val="bullet"/>
      <w:lvlText w:val="o"/>
      <w:lvlJc w:val="left"/>
      <w:pPr>
        <w:ind w:left="3600" w:hanging="360"/>
      </w:pPr>
      <w:rPr>
        <w:rFonts w:ascii="Courier New" w:hAnsi="Courier New" w:hint="default"/>
      </w:rPr>
    </w:lvl>
    <w:lvl w:ilvl="5" w:tplc="B678B7A2">
      <w:start w:val="1"/>
      <w:numFmt w:val="bullet"/>
      <w:lvlText w:val=""/>
      <w:lvlJc w:val="left"/>
      <w:pPr>
        <w:ind w:left="4320" w:hanging="360"/>
      </w:pPr>
      <w:rPr>
        <w:rFonts w:ascii="Wingdings" w:hAnsi="Wingdings" w:hint="default"/>
      </w:rPr>
    </w:lvl>
    <w:lvl w:ilvl="6" w:tplc="334C34C0">
      <w:start w:val="1"/>
      <w:numFmt w:val="bullet"/>
      <w:lvlText w:val=""/>
      <w:lvlJc w:val="left"/>
      <w:pPr>
        <w:ind w:left="5040" w:hanging="360"/>
      </w:pPr>
      <w:rPr>
        <w:rFonts w:ascii="Symbol" w:hAnsi="Symbol" w:hint="default"/>
      </w:rPr>
    </w:lvl>
    <w:lvl w:ilvl="7" w:tplc="F3269870">
      <w:start w:val="1"/>
      <w:numFmt w:val="bullet"/>
      <w:lvlText w:val="o"/>
      <w:lvlJc w:val="left"/>
      <w:pPr>
        <w:ind w:left="5760" w:hanging="360"/>
      </w:pPr>
      <w:rPr>
        <w:rFonts w:ascii="Courier New" w:hAnsi="Courier New" w:hint="default"/>
      </w:rPr>
    </w:lvl>
    <w:lvl w:ilvl="8" w:tplc="AC304B50">
      <w:start w:val="1"/>
      <w:numFmt w:val="bullet"/>
      <w:lvlText w:val=""/>
      <w:lvlJc w:val="left"/>
      <w:pPr>
        <w:ind w:left="6480" w:hanging="360"/>
      </w:pPr>
      <w:rPr>
        <w:rFonts w:ascii="Wingdings" w:hAnsi="Wingdings" w:hint="default"/>
      </w:rPr>
    </w:lvl>
  </w:abstractNum>
  <w:abstractNum w:abstractNumId="9" w15:restartNumberingAfterBreak="0">
    <w:nsid w:val="469C023D"/>
    <w:multiLevelType w:val="hybridMultilevel"/>
    <w:tmpl w:val="F92A8564"/>
    <w:lvl w:ilvl="0" w:tplc="E244F77A">
      <w:start w:val="1"/>
      <w:numFmt w:val="decimal"/>
      <w:lvlText w:val="%1."/>
      <w:lvlJc w:val="left"/>
      <w:pPr>
        <w:ind w:left="720" w:hanging="360"/>
      </w:pPr>
    </w:lvl>
    <w:lvl w:ilvl="1" w:tplc="C646EA70">
      <w:start w:val="1"/>
      <w:numFmt w:val="lowerLetter"/>
      <w:lvlText w:val="%2."/>
      <w:lvlJc w:val="left"/>
      <w:pPr>
        <w:ind w:left="1440" w:hanging="360"/>
      </w:pPr>
    </w:lvl>
    <w:lvl w:ilvl="2" w:tplc="742074BE">
      <w:start w:val="1"/>
      <w:numFmt w:val="lowerRoman"/>
      <w:lvlText w:val="%3."/>
      <w:lvlJc w:val="right"/>
      <w:pPr>
        <w:ind w:left="2160" w:hanging="180"/>
      </w:pPr>
    </w:lvl>
    <w:lvl w:ilvl="3" w:tplc="008C4DAE">
      <w:start w:val="1"/>
      <w:numFmt w:val="decimal"/>
      <w:lvlText w:val="%4."/>
      <w:lvlJc w:val="left"/>
      <w:pPr>
        <w:ind w:left="2880" w:hanging="360"/>
      </w:pPr>
    </w:lvl>
    <w:lvl w:ilvl="4" w:tplc="9AEA8E54">
      <w:start w:val="1"/>
      <w:numFmt w:val="lowerLetter"/>
      <w:lvlText w:val="%5."/>
      <w:lvlJc w:val="left"/>
      <w:pPr>
        <w:ind w:left="3600" w:hanging="360"/>
      </w:pPr>
    </w:lvl>
    <w:lvl w:ilvl="5" w:tplc="B8148300">
      <w:start w:val="1"/>
      <w:numFmt w:val="lowerRoman"/>
      <w:lvlText w:val="%6."/>
      <w:lvlJc w:val="right"/>
      <w:pPr>
        <w:ind w:left="4320" w:hanging="180"/>
      </w:pPr>
    </w:lvl>
    <w:lvl w:ilvl="6" w:tplc="145C65EC">
      <w:start w:val="1"/>
      <w:numFmt w:val="decimal"/>
      <w:lvlText w:val="%7."/>
      <w:lvlJc w:val="left"/>
      <w:pPr>
        <w:ind w:left="5040" w:hanging="360"/>
      </w:pPr>
    </w:lvl>
    <w:lvl w:ilvl="7" w:tplc="6458FB04">
      <w:start w:val="1"/>
      <w:numFmt w:val="lowerLetter"/>
      <w:lvlText w:val="%8."/>
      <w:lvlJc w:val="left"/>
      <w:pPr>
        <w:ind w:left="5760" w:hanging="360"/>
      </w:pPr>
    </w:lvl>
    <w:lvl w:ilvl="8" w:tplc="652CE70E">
      <w:start w:val="1"/>
      <w:numFmt w:val="lowerRoman"/>
      <w:lvlText w:val="%9."/>
      <w:lvlJc w:val="right"/>
      <w:pPr>
        <w:ind w:left="6480" w:hanging="180"/>
      </w:pPr>
    </w:lvl>
  </w:abstractNum>
  <w:abstractNum w:abstractNumId="10" w15:restartNumberingAfterBreak="0">
    <w:nsid w:val="4B24654F"/>
    <w:multiLevelType w:val="hybridMultilevel"/>
    <w:tmpl w:val="B7A277D8"/>
    <w:lvl w:ilvl="0" w:tplc="0C940886">
      <w:start w:val="1"/>
      <w:numFmt w:val="bullet"/>
      <w:lvlText w:val=""/>
      <w:lvlJc w:val="left"/>
      <w:pPr>
        <w:ind w:left="720" w:hanging="360"/>
      </w:pPr>
      <w:rPr>
        <w:rFonts w:ascii="Symbol" w:hAnsi="Symbol" w:hint="default"/>
      </w:rPr>
    </w:lvl>
    <w:lvl w:ilvl="1" w:tplc="5D6EBFDE">
      <w:start w:val="1"/>
      <w:numFmt w:val="bullet"/>
      <w:lvlText w:val="o"/>
      <w:lvlJc w:val="left"/>
      <w:pPr>
        <w:ind w:left="1440" w:hanging="360"/>
      </w:pPr>
      <w:rPr>
        <w:rFonts w:ascii="Courier New" w:hAnsi="Courier New" w:hint="default"/>
      </w:rPr>
    </w:lvl>
    <w:lvl w:ilvl="2" w:tplc="4F68C8EE">
      <w:start w:val="1"/>
      <w:numFmt w:val="bullet"/>
      <w:lvlText w:val=""/>
      <w:lvlJc w:val="left"/>
      <w:pPr>
        <w:ind w:left="2160" w:hanging="360"/>
      </w:pPr>
      <w:rPr>
        <w:rFonts w:ascii="Wingdings" w:hAnsi="Wingdings" w:hint="default"/>
      </w:rPr>
    </w:lvl>
    <w:lvl w:ilvl="3" w:tplc="FEDE315C">
      <w:start w:val="1"/>
      <w:numFmt w:val="bullet"/>
      <w:lvlText w:val=""/>
      <w:lvlJc w:val="left"/>
      <w:pPr>
        <w:ind w:left="2880" w:hanging="360"/>
      </w:pPr>
      <w:rPr>
        <w:rFonts w:ascii="Symbol" w:hAnsi="Symbol" w:hint="default"/>
      </w:rPr>
    </w:lvl>
    <w:lvl w:ilvl="4" w:tplc="EF9E2F7E">
      <w:start w:val="1"/>
      <w:numFmt w:val="bullet"/>
      <w:lvlText w:val="o"/>
      <w:lvlJc w:val="left"/>
      <w:pPr>
        <w:ind w:left="3600" w:hanging="360"/>
      </w:pPr>
      <w:rPr>
        <w:rFonts w:ascii="Courier New" w:hAnsi="Courier New" w:hint="default"/>
      </w:rPr>
    </w:lvl>
    <w:lvl w:ilvl="5" w:tplc="4EF0B800">
      <w:start w:val="1"/>
      <w:numFmt w:val="bullet"/>
      <w:lvlText w:val=""/>
      <w:lvlJc w:val="left"/>
      <w:pPr>
        <w:ind w:left="4320" w:hanging="360"/>
      </w:pPr>
      <w:rPr>
        <w:rFonts w:ascii="Wingdings" w:hAnsi="Wingdings" w:hint="default"/>
      </w:rPr>
    </w:lvl>
    <w:lvl w:ilvl="6" w:tplc="464EAF32">
      <w:start w:val="1"/>
      <w:numFmt w:val="bullet"/>
      <w:lvlText w:val=""/>
      <w:lvlJc w:val="left"/>
      <w:pPr>
        <w:ind w:left="5040" w:hanging="360"/>
      </w:pPr>
      <w:rPr>
        <w:rFonts w:ascii="Symbol" w:hAnsi="Symbol" w:hint="default"/>
      </w:rPr>
    </w:lvl>
    <w:lvl w:ilvl="7" w:tplc="94D06750">
      <w:start w:val="1"/>
      <w:numFmt w:val="bullet"/>
      <w:lvlText w:val="o"/>
      <w:lvlJc w:val="left"/>
      <w:pPr>
        <w:ind w:left="5760" w:hanging="360"/>
      </w:pPr>
      <w:rPr>
        <w:rFonts w:ascii="Courier New" w:hAnsi="Courier New" w:hint="default"/>
      </w:rPr>
    </w:lvl>
    <w:lvl w:ilvl="8" w:tplc="E3B4FD8C">
      <w:start w:val="1"/>
      <w:numFmt w:val="bullet"/>
      <w:lvlText w:val=""/>
      <w:lvlJc w:val="left"/>
      <w:pPr>
        <w:ind w:left="6480" w:hanging="360"/>
      </w:pPr>
      <w:rPr>
        <w:rFonts w:ascii="Wingdings" w:hAnsi="Wingdings" w:hint="default"/>
      </w:rPr>
    </w:lvl>
  </w:abstractNum>
  <w:abstractNum w:abstractNumId="11" w15:restartNumberingAfterBreak="0">
    <w:nsid w:val="53356129"/>
    <w:multiLevelType w:val="hybridMultilevel"/>
    <w:tmpl w:val="44F61180"/>
    <w:lvl w:ilvl="0" w:tplc="DD0A7C18">
      <w:start w:val="1"/>
      <w:numFmt w:val="bullet"/>
      <w:lvlText w:val=""/>
      <w:lvlJc w:val="left"/>
      <w:pPr>
        <w:ind w:left="720" w:hanging="360"/>
      </w:pPr>
      <w:rPr>
        <w:rFonts w:ascii="Symbol" w:hAnsi="Symbol" w:hint="default"/>
      </w:rPr>
    </w:lvl>
    <w:lvl w:ilvl="1" w:tplc="4A981AFE">
      <w:start w:val="1"/>
      <w:numFmt w:val="bullet"/>
      <w:lvlText w:val="o"/>
      <w:lvlJc w:val="left"/>
      <w:pPr>
        <w:ind w:left="1440" w:hanging="360"/>
      </w:pPr>
      <w:rPr>
        <w:rFonts w:ascii="Courier New" w:hAnsi="Courier New" w:hint="default"/>
      </w:rPr>
    </w:lvl>
    <w:lvl w:ilvl="2" w:tplc="01ACA172">
      <w:start w:val="1"/>
      <w:numFmt w:val="bullet"/>
      <w:lvlText w:val=""/>
      <w:lvlJc w:val="left"/>
      <w:pPr>
        <w:ind w:left="2160" w:hanging="360"/>
      </w:pPr>
      <w:rPr>
        <w:rFonts w:ascii="Wingdings" w:hAnsi="Wingdings" w:hint="default"/>
      </w:rPr>
    </w:lvl>
    <w:lvl w:ilvl="3" w:tplc="1208FCE8">
      <w:start w:val="1"/>
      <w:numFmt w:val="bullet"/>
      <w:lvlText w:val=""/>
      <w:lvlJc w:val="left"/>
      <w:pPr>
        <w:ind w:left="2880" w:hanging="360"/>
      </w:pPr>
      <w:rPr>
        <w:rFonts w:ascii="Symbol" w:hAnsi="Symbol" w:hint="default"/>
      </w:rPr>
    </w:lvl>
    <w:lvl w:ilvl="4" w:tplc="11EE181E">
      <w:start w:val="1"/>
      <w:numFmt w:val="bullet"/>
      <w:lvlText w:val="o"/>
      <w:lvlJc w:val="left"/>
      <w:pPr>
        <w:ind w:left="3600" w:hanging="360"/>
      </w:pPr>
      <w:rPr>
        <w:rFonts w:ascii="Courier New" w:hAnsi="Courier New" w:hint="default"/>
      </w:rPr>
    </w:lvl>
    <w:lvl w:ilvl="5" w:tplc="A844DECC">
      <w:start w:val="1"/>
      <w:numFmt w:val="bullet"/>
      <w:lvlText w:val=""/>
      <w:lvlJc w:val="left"/>
      <w:pPr>
        <w:ind w:left="4320" w:hanging="360"/>
      </w:pPr>
      <w:rPr>
        <w:rFonts w:ascii="Wingdings" w:hAnsi="Wingdings" w:hint="default"/>
      </w:rPr>
    </w:lvl>
    <w:lvl w:ilvl="6" w:tplc="D3526F6C">
      <w:start w:val="1"/>
      <w:numFmt w:val="bullet"/>
      <w:lvlText w:val=""/>
      <w:lvlJc w:val="left"/>
      <w:pPr>
        <w:ind w:left="5040" w:hanging="360"/>
      </w:pPr>
      <w:rPr>
        <w:rFonts w:ascii="Symbol" w:hAnsi="Symbol" w:hint="default"/>
      </w:rPr>
    </w:lvl>
    <w:lvl w:ilvl="7" w:tplc="E098AF26">
      <w:start w:val="1"/>
      <w:numFmt w:val="bullet"/>
      <w:lvlText w:val="o"/>
      <w:lvlJc w:val="left"/>
      <w:pPr>
        <w:ind w:left="5760" w:hanging="360"/>
      </w:pPr>
      <w:rPr>
        <w:rFonts w:ascii="Courier New" w:hAnsi="Courier New" w:hint="default"/>
      </w:rPr>
    </w:lvl>
    <w:lvl w:ilvl="8" w:tplc="BB9605DE">
      <w:start w:val="1"/>
      <w:numFmt w:val="bullet"/>
      <w:lvlText w:val=""/>
      <w:lvlJc w:val="left"/>
      <w:pPr>
        <w:ind w:left="6480" w:hanging="360"/>
      </w:pPr>
      <w:rPr>
        <w:rFonts w:ascii="Wingdings" w:hAnsi="Wingdings" w:hint="default"/>
      </w:rPr>
    </w:lvl>
  </w:abstractNum>
  <w:abstractNum w:abstractNumId="12" w15:restartNumberingAfterBreak="0">
    <w:nsid w:val="55B970D7"/>
    <w:multiLevelType w:val="hybridMultilevel"/>
    <w:tmpl w:val="8788139E"/>
    <w:lvl w:ilvl="0" w:tplc="F8FED9A2">
      <w:start w:val="1"/>
      <w:numFmt w:val="bullet"/>
      <w:lvlText w:val=""/>
      <w:lvlJc w:val="left"/>
      <w:pPr>
        <w:ind w:left="720" w:hanging="360"/>
      </w:pPr>
      <w:rPr>
        <w:rFonts w:ascii="Symbol" w:hAnsi="Symbol" w:hint="default"/>
      </w:rPr>
    </w:lvl>
    <w:lvl w:ilvl="1" w:tplc="A3CC71D0">
      <w:start w:val="1"/>
      <w:numFmt w:val="bullet"/>
      <w:lvlText w:val="o"/>
      <w:lvlJc w:val="left"/>
      <w:pPr>
        <w:ind w:left="1440" w:hanging="360"/>
      </w:pPr>
      <w:rPr>
        <w:rFonts w:ascii="Courier New" w:hAnsi="Courier New" w:hint="default"/>
      </w:rPr>
    </w:lvl>
    <w:lvl w:ilvl="2" w:tplc="A8D2240A">
      <w:start w:val="1"/>
      <w:numFmt w:val="bullet"/>
      <w:lvlText w:val=""/>
      <w:lvlJc w:val="left"/>
      <w:pPr>
        <w:ind w:left="2160" w:hanging="360"/>
      </w:pPr>
      <w:rPr>
        <w:rFonts w:ascii="Wingdings" w:hAnsi="Wingdings" w:hint="default"/>
      </w:rPr>
    </w:lvl>
    <w:lvl w:ilvl="3" w:tplc="DA00D3B2">
      <w:start w:val="1"/>
      <w:numFmt w:val="bullet"/>
      <w:lvlText w:val=""/>
      <w:lvlJc w:val="left"/>
      <w:pPr>
        <w:ind w:left="2880" w:hanging="360"/>
      </w:pPr>
      <w:rPr>
        <w:rFonts w:ascii="Symbol" w:hAnsi="Symbol" w:hint="default"/>
      </w:rPr>
    </w:lvl>
    <w:lvl w:ilvl="4" w:tplc="137CCD94">
      <w:start w:val="1"/>
      <w:numFmt w:val="bullet"/>
      <w:lvlText w:val="o"/>
      <w:lvlJc w:val="left"/>
      <w:pPr>
        <w:ind w:left="3600" w:hanging="360"/>
      </w:pPr>
      <w:rPr>
        <w:rFonts w:ascii="Courier New" w:hAnsi="Courier New" w:hint="default"/>
      </w:rPr>
    </w:lvl>
    <w:lvl w:ilvl="5" w:tplc="21F04DEC">
      <w:start w:val="1"/>
      <w:numFmt w:val="bullet"/>
      <w:lvlText w:val=""/>
      <w:lvlJc w:val="left"/>
      <w:pPr>
        <w:ind w:left="4320" w:hanging="360"/>
      </w:pPr>
      <w:rPr>
        <w:rFonts w:ascii="Wingdings" w:hAnsi="Wingdings" w:hint="default"/>
      </w:rPr>
    </w:lvl>
    <w:lvl w:ilvl="6" w:tplc="C92E7566">
      <w:start w:val="1"/>
      <w:numFmt w:val="bullet"/>
      <w:lvlText w:val=""/>
      <w:lvlJc w:val="left"/>
      <w:pPr>
        <w:ind w:left="5040" w:hanging="360"/>
      </w:pPr>
      <w:rPr>
        <w:rFonts w:ascii="Symbol" w:hAnsi="Symbol" w:hint="default"/>
      </w:rPr>
    </w:lvl>
    <w:lvl w:ilvl="7" w:tplc="67B29144">
      <w:start w:val="1"/>
      <w:numFmt w:val="bullet"/>
      <w:lvlText w:val="o"/>
      <w:lvlJc w:val="left"/>
      <w:pPr>
        <w:ind w:left="5760" w:hanging="360"/>
      </w:pPr>
      <w:rPr>
        <w:rFonts w:ascii="Courier New" w:hAnsi="Courier New" w:hint="default"/>
      </w:rPr>
    </w:lvl>
    <w:lvl w:ilvl="8" w:tplc="85383ED4">
      <w:start w:val="1"/>
      <w:numFmt w:val="bullet"/>
      <w:lvlText w:val=""/>
      <w:lvlJc w:val="left"/>
      <w:pPr>
        <w:ind w:left="6480" w:hanging="360"/>
      </w:pPr>
      <w:rPr>
        <w:rFonts w:ascii="Wingdings" w:hAnsi="Wingdings" w:hint="default"/>
      </w:rPr>
    </w:lvl>
  </w:abstractNum>
  <w:abstractNum w:abstractNumId="13" w15:restartNumberingAfterBreak="0">
    <w:nsid w:val="5B4A637D"/>
    <w:multiLevelType w:val="hybridMultilevel"/>
    <w:tmpl w:val="E1563FC4"/>
    <w:lvl w:ilvl="0" w:tplc="C2C0F12C">
      <w:start w:val="1"/>
      <w:numFmt w:val="bullet"/>
      <w:lvlText w:val=""/>
      <w:lvlJc w:val="left"/>
      <w:pPr>
        <w:ind w:left="720" w:hanging="360"/>
      </w:pPr>
      <w:rPr>
        <w:rFonts w:ascii="Symbol" w:hAnsi="Symbol" w:hint="default"/>
      </w:rPr>
    </w:lvl>
    <w:lvl w:ilvl="1" w:tplc="D43CA552">
      <w:start w:val="1"/>
      <w:numFmt w:val="bullet"/>
      <w:lvlText w:val="o"/>
      <w:lvlJc w:val="left"/>
      <w:pPr>
        <w:ind w:left="1440" w:hanging="360"/>
      </w:pPr>
      <w:rPr>
        <w:rFonts w:ascii="Courier New" w:hAnsi="Courier New" w:hint="default"/>
      </w:rPr>
    </w:lvl>
    <w:lvl w:ilvl="2" w:tplc="EEDE62F0">
      <w:start w:val="1"/>
      <w:numFmt w:val="bullet"/>
      <w:lvlText w:val=""/>
      <w:lvlJc w:val="left"/>
      <w:pPr>
        <w:ind w:left="2160" w:hanging="360"/>
      </w:pPr>
      <w:rPr>
        <w:rFonts w:ascii="Wingdings" w:hAnsi="Wingdings" w:hint="default"/>
      </w:rPr>
    </w:lvl>
    <w:lvl w:ilvl="3" w:tplc="13980A9C">
      <w:start w:val="1"/>
      <w:numFmt w:val="bullet"/>
      <w:lvlText w:val=""/>
      <w:lvlJc w:val="left"/>
      <w:pPr>
        <w:ind w:left="2880" w:hanging="360"/>
      </w:pPr>
      <w:rPr>
        <w:rFonts w:ascii="Symbol" w:hAnsi="Symbol" w:hint="default"/>
      </w:rPr>
    </w:lvl>
    <w:lvl w:ilvl="4" w:tplc="4884751E">
      <w:start w:val="1"/>
      <w:numFmt w:val="bullet"/>
      <w:lvlText w:val="o"/>
      <w:lvlJc w:val="left"/>
      <w:pPr>
        <w:ind w:left="3600" w:hanging="360"/>
      </w:pPr>
      <w:rPr>
        <w:rFonts w:ascii="Courier New" w:hAnsi="Courier New" w:hint="default"/>
      </w:rPr>
    </w:lvl>
    <w:lvl w:ilvl="5" w:tplc="7F2ACC32">
      <w:start w:val="1"/>
      <w:numFmt w:val="bullet"/>
      <w:lvlText w:val=""/>
      <w:lvlJc w:val="left"/>
      <w:pPr>
        <w:ind w:left="4320" w:hanging="360"/>
      </w:pPr>
      <w:rPr>
        <w:rFonts w:ascii="Wingdings" w:hAnsi="Wingdings" w:hint="default"/>
      </w:rPr>
    </w:lvl>
    <w:lvl w:ilvl="6" w:tplc="44EA2284">
      <w:start w:val="1"/>
      <w:numFmt w:val="bullet"/>
      <w:lvlText w:val=""/>
      <w:lvlJc w:val="left"/>
      <w:pPr>
        <w:ind w:left="5040" w:hanging="360"/>
      </w:pPr>
      <w:rPr>
        <w:rFonts w:ascii="Symbol" w:hAnsi="Symbol" w:hint="default"/>
      </w:rPr>
    </w:lvl>
    <w:lvl w:ilvl="7" w:tplc="75FE1F22">
      <w:start w:val="1"/>
      <w:numFmt w:val="bullet"/>
      <w:lvlText w:val="o"/>
      <w:lvlJc w:val="left"/>
      <w:pPr>
        <w:ind w:left="5760" w:hanging="360"/>
      </w:pPr>
      <w:rPr>
        <w:rFonts w:ascii="Courier New" w:hAnsi="Courier New" w:hint="default"/>
      </w:rPr>
    </w:lvl>
    <w:lvl w:ilvl="8" w:tplc="D48C77F0">
      <w:start w:val="1"/>
      <w:numFmt w:val="bullet"/>
      <w:lvlText w:val=""/>
      <w:lvlJc w:val="left"/>
      <w:pPr>
        <w:ind w:left="6480" w:hanging="360"/>
      </w:pPr>
      <w:rPr>
        <w:rFonts w:ascii="Wingdings" w:hAnsi="Wingdings" w:hint="default"/>
      </w:rPr>
    </w:lvl>
  </w:abstractNum>
  <w:abstractNum w:abstractNumId="14" w15:restartNumberingAfterBreak="0">
    <w:nsid w:val="5BE77BD2"/>
    <w:multiLevelType w:val="hybridMultilevel"/>
    <w:tmpl w:val="60147D84"/>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CF73C3F"/>
    <w:multiLevelType w:val="hybridMultilevel"/>
    <w:tmpl w:val="F2C8AC6C"/>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16" w15:restartNumberingAfterBreak="0">
    <w:nsid w:val="646955B6"/>
    <w:multiLevelType w:val="hybridMultilevel"/>
    <w:tmpl w:val="D506EBB8"/>
    <w:lvl w:ilvl="0" w:tplc="9EC2199E">
      <w:start w:val="1"/>
      <w:numFmt w:val="decimal"/>
      <w:lvlText w:val="%1."/>
      <w:lvlJc w:val="left"/>
      <w:pPr>
        <w:ind w:left="720" w:hanging="360"/>
      </w:pPr>
    </w:lvl>
    <w:lvl w:ilvl="1" w:tplc="2046820A">
      <w:start w:val="1"/>
      <w:numFmt w:val="lowerLetter"/>
      <w:lvlText w:val="%2."/>
      <w:lvlJc w:val="left"/>
      <w:pPr>
        <w:ind w:left="1440" w:hanging="360"/>
      </w:pPr>
    </w:lvl>
    <w:lvl w:ilvl="2" w:tplc="34BC7CE8">
      <w:start w:val="1"/>
      <w:numFmt w:val="lowerRoman"/>
      <w:lvlText w:val="%3."/>
      <w:lvlJc w:val="right"/>
      <w:pPr>
        <w:ind w:left="2160" w:hanging="180"/>
      </w:pPr>
    </w:lvl>
    <w:lvl w:ilvl="3" w:tplc="2E5A9E10">
      <w:start w:val="1"/>
      <w:numFmt w:val="decimal"/>
      <w:lvlText w:val="%4."/>
      <w:lvlJc w:val="left"/>
      <w:pPr>
        <w:ind w:left="2880" w:hanging="360"/>
      </w:pPr>
    </w:lvl>
    <w:lvl w:ilvl="4" w:tplc="561CE9FC">
      <w:start w:val="1"/>
      <w:numFmt w:val="lowerLetter"/>
      <w:lvlText w:val="%5."/>
      <w:lvlJc w:val="left"/>
      <w:pPr>
        <w:ind w:left="3600" w:hanging="360"/>
      </w:pPr>
    </w:lvl>
    <w:lvl w:ilvl="5" w:tplc="1E3C3040">
      <w:start w:val="1"/>
      <w:numFmt w:val="lowerRoman"/>
      <w:lvlText w:val="%6."/>
      <w:lvlJc w:val="right"/>
      <w:pPr>
        <w:ind w:left="4320" w:hanging="180"/>
      </w:pPr>
    </w:lvl>
    <w:lvl w:ilvl="6" w:tplc="50F404B8">
      <w:start w:val="1"/>
      <w:numFmt w:val="decimal"/>
      <w:lvlText w:val="%7."/>
      <w:lvlJc w:val="left"/>
      <w:pPr>
        <w:ind w:left="5040" w:hanging="360"/>
      </w:pPr>
    </w:lvl>
    <w:lvl w:ilvl="7" w:tplc="4ADA1532">
      <w:start w:val="1"/>
      <w:numFmt w:val="lowerLetter"/>
      <w:lvlText w:val="%8."/>
      <w:lvlJc w:val="left"/>
      <w:pPr>
        <w:ind w:left="5760" w:hanging="360"/>
      </w:pPr>
    </w:lvl>
    <w:lvl w:ilvl="8" w:tplc="71F2A96E">
      <w:start w:val="1"/>
      <w:numFmt w:val="lowerRoman"/>
      <w:lvlText w:val="%9."/>
      <w:lvlJc w:val="right"/>
      <w:pPr>
        <w:ind w:left="6480" w:hanging="180"/>
      </w:pPr>
    </w:lvl>
  </w:abstractNum>
  <w:abstractNum w:abstractNumId="17" w15:restartNumberingAfterBreak="0">
    <w:nsid w:val="67B268FD"/>
    <w:multiLevelType w:val="hybridMultilevel"/>
    <w:tmpl w:val="C5E6924A"/>
    <w:lvl w:ilvl="0" w:tplc="08090001">
      <w:start w:val="1"/>
      <w:numFmt w:val="bullet"/>
      <w:lvlText w:val=""/>
      <w:lvlJc w:val="left"/>
      <w:pPr>
        <w:tabs>
          <w:tab w:val="num" w:pos="1800"/>
        </w:tabs>
        <w:ind w:left="1800" w:hanging="360"/>
      </w:pPr>
      <w:rPr>
        <w:rFonts w:ascii="Symbol" w:hAnsi="Symbol" w:hint="default"/>
      </w:rPr>
    </w:lvl>
    <w:lvl w:ilvl="1" w:tplc="0809000F">
      <w:start w:val="1"/>
      <w:numFmt w:val="decimal"/>
      <w:lvlText w:val="%2."/>
      <w:lvlJc w:val="left"/>
      <w:pPr>
        <w:tabs>
          <w:tab w:val="num" w:pos="2520"/>
        </w:tabs>
        <w:ind w:left="2520" w:hanging="360"/>
      </w:pPr>
      <w:rPr>
        <w:rFonts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18" w15:restartNumberingAfterBreak="0">
    <w:nsid w:val="699A1669"/>
    <w:multiLevelType w:val="hybridMultilevel"/>
    <w:tmpl w:val="F7947F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A1613F8"/>
    <w:multiLevelType w:val="hybridMultilevel"/>
    <w:tmpl w:val="8F24E2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F166DB0"/>
    <w:multiLevelType w:val="hybridMultilevel"/>
    <w:tmpl w:val="97E8158C"/>
    <w:lvl w:ilvl="0" w:tplc="12021264">
      <w:start w:val="1"/>
      <w:numFmt w:val="bullet"/>
      <w:lvlText w:val=""/>
      <w:lvlJc w:val="left"/>
      <w:pPr>
        <w:ind w:left="720" w:hanging="360"/>
      </w:pPr>
      <w:rPr>
        <w:rFonts w:ascii="Symbol" w:hAnsi="Symbol" w:hint="default"/>
      </w:rPr>
    </w:lvl>
    <w:lvl w:ilvl="1" w:tplc="01B6F790">
      <w:start w:val="1"/>
      <w:numFmt w:val="bullet"/>
      <w:lvlText w:val="o"/>
      <w:lvlJc w:val="left"/>
      <w:pPr>
        <w:ind w:left="1440" w:hanging="360"/>
      </w:pPr>
      <w:rPr>
        <w:rFonts w:ascii="Courier New" w:hAnsi="Courier New" w:hint="default"/>
      </w:rPr>
    </w:lvl>
    <w:lvl w:ilvl="2" w:tplc="06322B26">
      <w:start w:val="1"/>
      <w:numFmt w:val="bullet"/>
      <w:lvlText w:val=""/>
      <w:lvlJc w:val="left"/>
      <w:pPr>
        <w:ind w:left="2160" w:hanging="360"/>
      </w:pPr>
      <w:rPr>
        <w:rFonts w:ascii="Wingdings" w:hAnsi="Wingdings" w:hint="default"/>
      </w:rPr>
    </w:lvl>
    <w:lvl w:ilvl="3" w:tplc="A0BA6D08">
      <w:start w:val="1"/>
      <w:numFmt w:val="bullet"/>
      <w:lvlText w:val=""/>
      <w:lvlJc w:val="left"/>
      <w:pPr>
        <w:ind w:left="2880" w:hanging="360"/>
      </w:pPr>
      <w:rPr>
        <w:rFonts w:ascii="Symbol" w:hAnsi="Symbol" w:hint="default"/>
      </w:rPr>
    </w:lvl>
    <w:lvl w:ilvl="4" w:tplc="5B985E62">
      <w:start w:val="1"/>
      <w:numFmt w:val="bullet"/>
      <w:lvlText w:val="o"/>
      <w:lvlJc w:val="left"/>
      <w:pPr>
        <w:ind w:left="3600" w:hanging="360"/>
      </w:pPr>
      <w:rPr>
        <w:rFonts w:ascii="Courier New" w:hAnsi="Courier New" w:hint="default"/>
      </w:rPr>
    </w:lvl>
    <w:lvl w:ilvl="5" w:tplc="476C8016">
      <w:start w:val="1"/>
      <w:numFmt w:val="bullet"/>
      <w:lvlText w:val=""/>
      <w:lvlJc w:val="left"/>
      <w:pPr>
        <w:ind w:left="4320" w:hanging="360"/>
      </w:pPr>
      <w:rPr>
        <w:rFonts w:ascii="Wingdings" w:hAnsi="Wingdings" w:hint="default"/>
      </w:rPr>
    </w:lvl>
    <w:lvl w:ilvl="6" w:tplc="53741B1A">
      <w:start w:val="1"/>
      <w:numFmt w:val="bullet"/>
      <w:lvlText w:val=""/>
      <w:lvlJc w:val="left"/>
      <w:pPr>
        <w:ind w:left="5040" w:hanging="360"/>
      </w:pPr>
      <w:rPr>
        <w:rFonts w:ascii="Symbol" w:hAnsi="Symbol" w:hint="default"/>
      </w:rPr>
    </w:lvl>
    <w:lvl w:ilvl="7" w:tplc="134CAC4C">
      <w:start w:val="1"/>
      <w:numFmt w:val="bullet"/>
      <w:lvlText w:val="o"/>
      <w:lvlJc w:val="left"/>
      <w:pPr>
        <w:ind w:left="5760" w:hanging="360"/>
      </w:pPr>
      <w:rPr>
        <w:rFonts w:ascii="Courier New" w:hAnsi="Courier New" w:hint="default"/>
      </w:rPr>
    </w:lvl>
    <w:lvl w:ilvl="8" w:tplc="69626CB8">
      <w:start w:val="1"/>
      <w:numFmt w:val="bullet"/>
      <w:lvlText w:val=""/>
      <w:lvlJc w:val="left"/>
      <w:pPr>
        <w:ind w:left="6480" w:hanging="360"/>
      </w:pPr>
      <w:rPr>
        <w:rFonts w:ascii="Wingdings" w:hAnsi="Wingdings" w:hint="default"/>
      </w:rPr>
    </w:lvl>
  </w:abstractNum>
  <w:abstractNum w:abstractNumId="21" w15:restartNumberingAfterBreak="0">
    <w:nsid w:val="6FF30611"/>
    <w:multiLevelType w:val="hybridMultilevel"/>
    <w:tmpl w:val="E06E6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414687A"/>
    <w:multiLevelType w:val="hybridMultilevel"/>
    <w:tmpl w:val="D6E0E0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9BE3596"/>
    <w:multiLevelType w:val="hybridMultilevel"/>
    <w:tmpl w:val="87846BB2"/>
    <w:lvl w:ilvl="0" w:tplc="08090001">
      <w:start w:val="1"/>
      <w:numFmt w:val="bullet"/>
      <w:lvlText w:val=""/>
      <w:lvlJc w:val="left"/>
      <w:pPr>
        <w:tabs>
          <w:tab w:val="num" w:pos="1800"/>
        </w:tabs>
        <w:ind w:left="1800" w:hanging="360"/>
      </w:pPr>
      <w:rPr>
        <w:rFonts w:ascii="Symbol" w:hAnsi="Symbol" w:hint="default"/>
      </w:rPr>
    </w:lvl>
    <w:lvl w:ilvl="1" w:tplc="0809000F">
      <w:start w:val="1"/>
      <w:numFmt w:val="decimal"/>
      <w:lvlText w:val="%2."/>
      <w:lvlJc w:val="left"/>
      <w:pPr>
        <w:tabs>
          <w:tab w:val="num" w:pos="2520"/>
        </w:tabs>
        <w:ind w:left="2520" w:hanging="360"/>
      </w:pPr>
      <w:rPr>
        <w:rFonts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24" w15:restartNumberingAfterBreak="0">
    <w:nsid w:val="7E600F5A"/>
    <w:multiLevelType w:val="hybridMultilevel"/>
    <w:tmpl w:val="84A632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F4F52DE"/>
    <w:multiLevelType w:val="hybridMultilevel"/>
    <w:tmpl w:val="9256738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3"/>
  </w:num>
  <w:num w:numId="2">
    <w:abstractNumId w:val="16"/>
  </w:num>
  <w:num w:numId="3">
    <w:abstractNumId w:val="5"/>
  </w:num>
  <w:num w:numId="4">
    <w:abstractNumId w:val="9"/>
  </w:num>
  <w:num w:numId="5">
    <w:abstractNumId w:val="10"/>
  </w:num>
  <w:num w:numId="6">
    <w:abstractNumId w:val="8"/>
  </w:num>
  <w:num w:numId="7">
    <w:abstractNumId w:val="12"/>
  </w:num>
  <w:num w:numId="8">
    <w:abstractNumId w:val="20"/>
  </w:num>
  <w:num w:numId="9">
    <w:abstractNumId w:val="3"/>
  </w:num>
  <w:num w:numId="10">
    <w:abstractNumId w:val="6"/>
  </w:num>
  <w:num w:numId="11">
    <w:abstractNumId w:val="7"/>
  </w:num>
  <w:num w:numId="12">
    <w:abstractNumId w:val="11"/>
  </w:num>
  <w:num w:numId="13">
    <w:abstractNumId w:val="19"/>
  </w:num>
  <w:num w:numId="14">
    <w:abstractNumId w:val="24"/>
  </w:num>
  <w:num w:numId="15">
    <w:abstractNumId w:val="2"/>
  </w:num>
  <w:num w:numId="16">
    <w:abstractNumId w:val="23"/>
  </w:num>
  <w:num w:numId="17">
    <w:abstractNumId w:val="17"/>
  </w:num>
  <w:num w:numId="18">
    <w:abstractNumId w:val="15"/>
  </w:num>
  <w:num w:numId="19">
    <w:abstractNumId w:val="1"/>
  </w:num>
  <w:num w:numId="20">
    <w:abstractNumId w:val="0"/>
  </w:num>
  <w:num w:numId="21">
    <w:abstractNumId w:val="18"/>
  </w:num>
  <w:num w:numId="22">
    <w:abstractNumId w:val="4"/>
  </w:num>
  <w:num w:numId="23">
    <w:abstractNumId w:val="22"/>
  </w:num>
  <w:num w:numId="24">
    <w:abstractNumId w:val="25"/>
  </w:num>
  <w:num w:numId="25">
    <w:abstractNumId w:val="14"/>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B23"/>
    <w:rsid w:val="00072711"/>
    <w:rsid w:val="000A4B92"/>
    <w:rsid w:val="00123E69"/>
    <w:rsid w:val="001621AA"/>
    <w:rsid w:val="00297DB8"/>
    <w:rsid w:val="00321359"/>
    <w:rsid w:val="00373CEA"/>
    <w:rsid w:val="00457D88"/>
    <w:rsid w:val="005C5F2A"/>
    <w:rsid w:val="006030E6"/>
    <w:rsid w:val="006B0C62"/>
    <w:rsid w:val="006D3B23"/>
    <w:rsid w:val="007808C7"/>
    <w:rsid w:val="007C5015"/>
    <w:rsid w:val="008563A0"/>
    <w:rsid w:val="008F569A"/>
    <w:rsid w:val="009D1192"/>
    <w:rsid w:val="00A603B0"/>
    <w:rsid w:val="00A656B1"/>
    <w:rsid w:val="00A90018"/>
    <w:rsid w:val="00B22B15"/>
    <w:rsid w:val="00B96173"/>
    <w:rsid w:val="00BA4F82"/>
    <w:rsid w:val="00BD14A1"/>
    <w:rsid w:val="00C24836"/>
    <w:rsid w:val="00C379BA"/>
    <w:rsid w:val="00D148F7"/>
    <w:rsid w:val="00E42D16"/>
    <w:rsid w:val="00EE2287"/>
    <w:rsid w:val="00F2110B"/>
    <w:rsid w:val="00FD6D50"/>
    <w:rsid w:val="08478913"/>
    <w:rsid w:val="0857B526"/>
    <w:rsid w:val="096C205E"/>
    <w:rsid w:val="09FB8C87"/>
    <w:rsid w:val="0A1525B5"/>
    <w:rsid w:val="0ABE6D63"/>
    <w:rsid w:val="17A25927"/>
    <w:rsid w:val="265E2D52"/>
    <w:rsid w:val="2BF219A7"/>
    <w:rsid w:val="2E6E6D44"/>
    <w:rsid w:val="42FEF749"/>
    <w:rsid w:val="4B9E4756"/>
    <w:rsid w:val="4DBE5ECE"/>
    <w:rsid w:val="581F0444"/>
    <w:rsid w:val="589335F9"/>
    <w:rsid w:val="5BFE8FC0"/>
    <w:rsid w:val="61784845"/>
    <w:rsid w:val="61D89A6A"/>
    <w:rsid w:val="69B3D2C7"/>
    <w:rsid w:val="7035E16D"/>
    <w:rsid w:val="7424668B"/>
    <w:rsid w:val="77F7C41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2C87AC8F"/>
  <w15:chartTrackingRefBased/>
  <w15:docId w15:val="{41EF1F14-DDBE-4ECC-AE1B-AD40EA666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63A0"/>
    <w:rPr>
      <w:rFonts w:ascii="Arial" w:hAnsi="Arial"/>
      <w:bCs/>
      <w:sz w:val="24"/>
      <w:szCs w:val="24"/>
      <w:lang w:eastAsia="en-US"/>
    </w:rPr>
  </w:style>
  <w:style w:type="paragraph" w:styleId="Heading1">
    <w:name w:val="heading 1"/>
    <w:basedOn w:val="Normal"/>
    <w:next w:val="Normal"/>
    <w:qFormat/>
    <w:rsid w:val="008563A0"/>
    <w:pPr>
      <w:keepNext/>
      <w:jc w:val="center"/>
      <w:outlineLvl w:val="0"/>
    </w:pPr>
    <w:rPr>
      <w:b/>
      <w:bCs w:val="0"/>
      <w:sz w:val="36"/>
    </w:rPr>
  </w:style>
  <w:style w:type="paragraph" w:styleId="Heading2">
    <w:name w:val="heading 2"/>
    <w:basedOn w:val="Normal"/>
    <w:next w:val="Normal"/>
    <w:qFormat/>
    <w:rsid w:val="008563A0"/>
    <w:pPr>
      <w:keepNext/>
      <w:outlineLvl w:val="1"/>
    </w:pPr>
    <w:rPr>
      <w:b/>
      <w:bCs w:val="0"/>
      <w:sz w:val="28"/>
    </w:rPr>
  </w:style>
  <w:style w:type="paragraph" w:styleId="Heading3">
    <w:name w:val="heading 3"/>
    <w:basedOn w:val="Normal"/>
    <w:next w:val="Normal"/>
    <w:qFormat/>
    <w:rsid w:val="008563A0"/>
    <w:pPr>
      <w:keepNext/>
      <w:jc w:val="center"/>
      <w:outlineLvl w:val="2"/>
    </w:pPr>
    <w:rPr>
      <w:b/>
      <w:bCs w:val="0"/>
      <w:sz w:val="28"/>
    </w:rPr>
  </w:style>
  <w:style w:type="paragraph" w:styleId="Heading4">
    <w:name w:val="heading 4"/>
    <w:basedOn w:val="Normal"/>
    <w:next w:val="Normal"/>
    <w:qFormat/>
    <w:rsid w:val="008563A0"/>
    <w:pPr>
      <w:keepNext/>
      <w:outlineLvl w:val="3"/>
    </w:pPr>
    <w:rPr>
      <w:b/>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A4F82"/>
    <w:pPr>
      <w:tabs>
        <w:tab w:val="center" w:pos="4153"/>
        <w:tab w:val="right" w:pos="8306"/>
      </w:tabs>
    </w:pPr>
  </w:style>
  <w:style w:type="paragraph" w:styleId="Footer">
    <w:name w:val="footer"/>
    <w:basedOn w:val="Normal"/>
    <w:rsid w:val="00BA4F82"/>
    <w:pPr>
      <w:tabs>
        <w:tab w:val="center" w:pos="4153"/>
        <w:tab w:val="right" w:pos="8306"/>
      </w:tabs>
    </w:pPr>
  </w:style>
  <w:style w:type="paragraph" w:styleId="BodyText">
    <w:name w:val="Body Text"/>
    <w:basedOn w:val="Normal"/>
    <w:rsid w:val="008563A0"/>
    <w:pPr>
      <w:jc w:val="center"/>
    </w:pPr>
    <w:rPr>
      <w:b/>
      <w:bCs w:val="0"/>
      <w:sz w:val="36"/>
    </w:rPr>
  </w:style>
  <w:style w:type="table" w:styleId="TableGrid">
    <w:name w:val="Table Grid"/>
    <w:basedOn w:val="TableNormal"/>
    <w:rsid w:val="000A4B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379BA"/>
    <w:pPr>
      <w:ind w:left="720"/>
    </w:pPr>
  </w:style>
  <w:style w:type="paragraph" w:styleId="BalloonText">
    <w:name w:val="Balloon Text"/>
    <w:basedOn w:val="Normal"/>
    <w:link w:val="BalloonTextChar"/>
    <w:rsid w:val="00EE2287"/>
    <w:rPr>
      <w:rFonts w:ascii="Segoe UI" w:hAnsi="Segoe UI" w:cs="Segoe UI"/>
      <w:sz w:val="18"/>
      <w:szCs w:val="18"/>
    </w:rPr>
  </w:style>
  <w:style w:type="character" w:customStyle="1" w:styleId="BalloonTextChar">
    <w:name w:val="Balloon Text Char"/>
    <w:link w:val="BalloonText"/>
    <w:rsid w:val="00EE2287"/>
    <w:rPr>
      <w:rFonts w:ascii="Segoe UI" w:hAnsi="Segoe UI" w:cs="Segoe UI"/>
      <w:bCs/>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3233</Words>
  <Characters>17040</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Elburton Primary School</Company>
  <LinksUpToDate>false</LinksUpToDate>
  <CharactersWithSpaces>20233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Bradford</dc:creator>
  <cp:keywords/>
  <cp:lastModifiedBy>Debbie Harvey</cp:lastModifiedBy>
  <cp:revision>2</cp:revision>
  <cp:lastPrinted>2019-01-31T19:14:00Z</cp:lastPrinted>
  <dcterms:created xsi:type="dcterms:W3CDTF">2019-11-11T10:49:00Z</dcterms:created>
  <dcterms:modified xsi:type="dcterms:W3CDTF">2019-11-11T10:49:00Z</dcterms:modified>
</cp:coreProperties>
</file>