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66" w:rsidRDefault="000B633D" w:rsidP="00100F07">
      <w:pPr>
        <w:jc w:val="center"/>
        <w:rPr>
          <w:b/>
          <w:u w:val="single"/>
        </w:rPr>
      </w:pPr>
      <w:r>
        <w:rPr>
          <w:b/>
          <w:u w:val="single"/>
        </w:rPr>
        <w:t>Year 5 and 6</w:t>
      </w:r>
      <w:r w:rsidR="00100F07">
        <w:rPr>
          <w:b/>
          <w:u w:val="single"/>
        </w:rPr>
        <w:t xml:space="preserve"> Statutory Word List – Termly Overview</w:t>
      </w:r>
    </w:p>
    <w:p w:rsidR="00100F07" w:rsidRDefault="00100F07" w:rsidP="00100F0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00F07" w:rsidTr="00100F07"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  <w:r w:rsidR="00100F07" w:rsidRPr="00795B2A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100F07" w:rsidRPr="00795B2A">
              <w:rPr>
                <w:b/>
              </w:rPr>
              <w:t>T1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5 -</w:t>
            </w:r>
            <w:r w:rsidR="00100F07" w:rsidRPr="00795B2A">
              <w:rPr>
                <w:b/>
              </w:rPr>
              <w:t xml:space="preserve"> T2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5 -</w:t>
            </w:r>
            <w:r w:rsidR="00100F07" w:rsidRPr="00795B2A">
              <w:rPr>
                <w:b/>
              </w:rPr>
              <w:t xml:space="preserve"> T3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5 - </w:t>
            </w:r>
            <w:r w:rsidR="00100F07" w:rsidRPr="00795B2A">
              <w:rPr>
                <w:b/>
              </w:rPr>
              <w:t xml:space="preserve"> T4</w:t>
            </w:r>
          </w:p>
        </w:tc>
      </w:tr>
      <w:tr w:rsidR="00100F07" w:rsidTr="00100F07">
        <w:tc>
          <w:tcPr>
            <w:tcW w:w="2254" w:type="dxa"/>
          </w:tcPr>
          <w:p w:rsidR="00100F07" w:rsidRDefault="00726E0F" w:rsidP="00100F07">
            <w:pPr>
              <w:jc w:val="center"/>
            </w:pPr>
            <w:r>
              <w:t>Accommodate</w:t>
            </w:r>
          </w:p>
          <w:p w:rsidR="00726E0F" w:rsidRDefault="00726E0F" w:rsidP="00100F07">
            <w:pPr>
              <w:jc w:val="center"/>
            </w:pPr>
            <w:r>
              <w:t>Accompany</w:t>
            </w:r>
          </w:p>
          <w:p w:rsidR="00726E0F" w:rsidRDefault="004362D2" w:rsidP="00100F07">
            <w:pPr>
              <w:jc w:val="center"/>
            </w:pPr>
            <w:r>
              <w:t>According</w:t>
            </w:r>
          </w:p>
          <w:p w:rsidR="004362D2" w:rsidRDefault="004362D2" w:rsidP="00100F07">
            <w:pPr>
              <w:jc w:val="center"/>
            </w:pPr>
            <w:r>
              <w:t>Achieve</w:t>
            </w:r>
          </w:p>
          <w:p w:rsidR="004362D2" w:rsidRDefault="004362D2" w:rsidP="00100F07">
            <w:pPr>
              <w:jc w:val="center"/>
            </w:pPr>
            <w:r>
              <w:t>Aggressive</w:t>
            </w:r>
          </w:p>
          <w:p w:rsidR="004362D2" w:rsidRDefault="004362D2" w:rsidP="00100F07">
            <w:pPr>
              <w:jc w:val="center"/>
            </w:pPr>
            <w:r>
              <w:t>Amateur</w:t>
            </w:r>
          </w:p>
          <w:p w:rsidR="004362D2" w:rsidRDefault="004362D2" w:rsidP="00100F07">
            <w:pPr>
              <w:jc w:val="center"/>
            </w:pPr>
            <w:r>
              <w:t>Ancient</w:t>
            </w:r>
          </w:p>
          <w:p w:rsidR="004362D2" w:rsidRDefault="004362D2" w:rsidP="00100F07">
            <w:pPr>
              <w:jc w:val="center"/>
            </w:pPr>
            <w:r>
              <w:t>Apparent</w:t>
            </w:r>
          </w:p>
          <w:p w:rsidR="004362D2" w:rsidRDefault="004362D2" w:rsidP="00100F07">
            <w:pPr>
              <w:jc w:val="center"/>
            </w:pPr>
          </w:p>
        </w:tc>
        <w:tc>
          <w:tcPr>
            <w:tcW w:w="2254" w:type="dxa"/>
          </w:tcPr>
          <w:p w:rsidR="00100F07" w:rsidRDefault="004362D2" w:rsidP="00100F07">
            <w:pPr>
              <w:jc w:val="center"/>
            </w:pPr>
            <w:r>
              <w:t>Appreciate</w:t>
            </w:r>
          </w:p>
          <w:p w:rsidR="004362D2" w:rsidRDefault="004362D2" w:rsidP="00100F07">
            <w:pPr>
              <w:jc w:val="center"/>
            </w:pPr>
            <w:r>
              <w:t>Attached</w:t>
            </w:r>
          </w:p>
          <w:p w:rsidR="004362D2" w:rsidRDefault="004362D2" w:rsidP="004362D2">
            <w:pPr>
              <w:jc w:val="center"/>
            </w:pPr>
            <w:r>
              <w:t>Available</w:t>
            </w:r>
          </w:p>
          <w:p w:rsidR="004362D2" w:rsidRDefault="004362D2" w:rsidP="004362D2">
            <w:pPr>
              <w:jc w:val="center"/>
            </w:pPr>
            <w:r>
              <w:t>Average</w:t>
            </w:r>
          </w:p>
          <w:p w:rsidR="004362D2" w:rsidRDefault="004362D2" w:rsidP="004362D2">
            <w:pPr>
              <w:jc w:val="center"/>
            </w:pPr>
            <w:r>
              <w:t>Awkward</w:t>
            </w:r>
          </w:p>
          <w:p w:rsidR="004362D2" w:rsidRDefault="004362D2" w:rsidP="004362D2">
            <w:pPr>
              <w:jc w:val="center"/>
            </w:pPr>
            <w:r>
              <w:t>Bargain</w:t>
            </w:r>
          </w:p>
          <w:p w:rsidR="004362D2" w:rsidRDefault="004362D2" w:rsidP="004362D2">
            <w:pPr>
              <w:jc w:val="center"/>
            </w:pPr>
            <w:r>
              <w:t>Bruise</w:t>
            </w:r>
          </w:p>
          <w:p w:rsidR="004362D2" w:rsidRDefault="004362D2" w:rsidP="004362D2">
            <w:pPr>
              <w:jc w:val="center"/>
            </w:pPr>
            <w:r>
              <w:t>Category</w:t>
            </w:r>
          </w:p>
        </w:tc>
        <w:tc>
          <w:tcPr>
            <w:tcW w:w="2254" w:type="dxa"/>
          </w:tcPr>
          <w:p w:rsidR="00100F07" w:rsidRDefault="004362D2" w:rsidP="00100F07">
            <w:pPr>
              <w:jc w:val="center"/>
            </w:pPr>
            <w:r>
              <w:t>Cemetery</w:t>
            </w:r>
          </w:p>
          <w:p w:rsidR="004362D2" w:rsidRDefault="004362D2" w:rsidP="00100F07">
            <w:pPr>
              <w:jc w:val="center"/>
            </w:pPr>
            <w:r>
              <w:t>Committee</w:t>
            </w:r>
          </w:p>
          <w:p w:rsidR="004362D2" w:rsidRDefault="004362D2" w:rsidP="00100F07">
            <w:pPr>
              <w:jc w:val="center"/>
            </w:pPr>
            <w:r>
              <w:t>Communicate</w:t>
            </w:r>
          </w:p>
          <w:p w:rsidR="004362D2" w:rsidRDefault="004362D2" w:rsidP="00100F07">
            <w:pPr>
              <w:jc w:val="center"/>
            </w:pPr>
            <w:r>
              <w:t>Community</w:t>
            </w:r>
          </w:p>
          <w:p w:rsidR="004362D2" w:rsidRDefault="004362D2" w:rsidP="00100F07">
            <w:pPr>
              <w:jc w:val="center"/>
            </w:pPr>
            <w:r>
              <w:t>Competition</w:t>
            </w:r>
          </w:p>
          <w:p w:rsidR="004362D2" w:rsidRDefault="004362D2" w:rsidP="00100F07">
            <w:pPr>
              <w:jc w:val="center"/>
            </w:pPr>
            <w:r>
              <w:t>Conscience</w:t>
            </w:r>
          </w:p>
          <w:p w:rsidR="004362D2" w:rsidRDefault="004362D2" w:rsidP="00100F07">
            <w:pPr>
              <w:jc w:val="center"/>
            </w:pPr>
            <w:r>
              <w:t>Conscious</w:t>
            </w:r>
          </w:p>
          <w:p w:rsidR="004362D2" w:rsidRDefault="004362D2" w:rsidP="00100F07">
            <w:pPr>
              <w:jc w:val="center"/>
            </w:pPr>
            <w:r>
              <w:t>Controversy</w:t>
            </w:r>
          </w:p>
        </w:tc>
        <w:tc>
          <w:tcPr>
            <w:tcW w:w="2254" w:type="dxa"/>
          </w:tcPr>
          <w:p w:rsidR="00100F07" w:rsidRDefault="004362D2" w:rsidP="00100F07">
            <w:pPr>
              <w:jc w:val="center"/>
            </w:pPr>
            <w:r>
              <w:t>Convenience</w:t>
            </w:r>
          </w:p>
          <w:p w:rsidR="004362D2" w:rsidRDefault="004362D2" w:rsidP="00100F07">
            <w:pPr>
              <w:jc w:val="center"/>
            </w:pPr>
            <w:r>
              <w:t>Correspond</w:t>
            </w:r>
          </w:p>
          <w:p w:rsidR="004362D2" w:rsidRDefault="004362D2" w:rsidP="00100F07">
            <w:pPr>
              <w:jc w:val="center"/>
            </w:pPr>
            <w:r>
              <w:t>Criticise</w:t>
            </w:r>
          </w:p>
          <w:p w:rsidR="004362D2" w:rsidRDefault="004362D2" w:rsidP="00100F07">
            <w:pPr>
              <w:jc w:val="center"/>
            </w:pPr>
            <w:r>
              <w:t>Curiosity</w:t>
            </w:r>
          </w:p>
          <w:p w:rsidR="004362D2" w:rsidRDefault="004362D2" w:rsidP="00100F07">
            <w:pPr>
              <w:jc w:val="center"/>
            </w:pPr>
            <w:r>
              <w:t>Definite</w:t>
            </w:r>
          </w:p>
          <w:p w:rsidR="004362D2" w:rsidRDefault="004362D2" w:rsidP="00100F07">
            <w:pPr>
              <w:jc w:val="center"/>
            </w:pPr>
            <w:r>
              <w:t>Desperate</w:t>
            </w:r>
          </w:p>
          <w:p w:rsidR="004362D2" w:rsidRDefault="004362D2" w:rsidP="00100F07">
            <w:pPr>
              <w:jc w:val="center"/>
            </w:pPr>
            <w:r>
              <w:t>Determined</w:t>
            </w:r>
          </w:p>
          <w:p w:rsidR="004362D2" w:rsidRDefault="004362D2" w:rsidP="00100F07">
            <w:pPr>
              <w:jc w:val="center"/>
            </w:pPr>
            <w:r>
              <w:t>Develop</w:t>
            </w:r>
          </w:p>
          <w:p w:rsidR="004362D2" w:rsidRDefault="004362D2" w:rsidP="00100F07">
            <w:pPr>
              <w:jc w:val="center"/>
            </w:pPr>
          </w:p>
        </w:tc>
      </w:tr>
      <w:tr w:rsidR="00100F07" w:rsidTr="00100F07"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  <w:r w:rsidR="00100F07" w:rsidRPr="00795B2A">
              <w:rPr>
                <w:b/>
              </w:rPr>
              <w:t xml:space="preserve"> – T5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  <w:r w:rsidR="00100F07" w:rsidRPr="00795B2A">
              <w:rPr>
                <w:b/>
              </w:rPr>
              <w:t xml:space="preserve"> – T6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  <w:r w:rsidR="00100F07" w:rsidRPr="00795B2A">
              <w:rPr>
                <w:b/>
              </w:rPr>
              <w:t xml:space="preserve"> – T1</w:t>
            </w:r>
          </w:p>
        </w:tc>
        <w:tc>
          <w:tcPr>
            <w:tcW w:w="2254" w:type="dxa"/>
          </w:tcPr>
          <w:p w:rsidR="00100F07" w:rsidRPr="00795B2A" w:rsidRDefault="00100F07" w:rsidP="00100F07">
            <w:pPr>
              <w:jc w:val="center"/>
              <w:rPr>
                <w:b/>
              </w:rPr>
            </w:pPr>
            <w:r w:rsidRPr="00795B2A">
              <w:rPr>
                <w:b/>
              </w:rPr>
              <w:t xml:space="preserve">Year </w:t>
            </w:r>
            <w:r w:rsidR="000B633D">
              <w:rPr>
                <w:b/>
              </w:rPr>
              <w:t>6</w:t>
            </w:r>
            <w:r w:rsidRPr="00795B2A">
              <w:rPr>
                <w:b/>
              </w:rPr>
              <w:t xml:space="preserve"> – T2</w:t>
            </w:r>
          </w:p>
        </w:tc>
      </w:tr>
      <w:tr w:rsidR="00100F07" w:rsidTr="00100F07">
        <w:tc>
          <w:tcPr>
            <w:tcW w:w="2254" w:type="dxa"/>
          </w:tcPr>
          <w:p w:rsidR="00100F07" w:rsidRDefault="004362D2" w:rsidP="00100F07">
            <w:pPr>
              <w:jc w:val="center"/>
            </w:pPr>
            <w:r>
              <w:t>Dictionary</w:t>
            </w:r>
          </w:p>
          <w:p w:rsidR="004362D2" w:rsidRDefault="004362D2" w:rsidP="00100F07">
            <w:pPr>
              <w:jc w:val="center"/>
            </w:pPr>
            <w:r>
              <w:t>Disastrous</w:t>
            </w:r>
          </w:p>
          <w:p w:rsidR="004362D2" w:rsidRDefault="004362D2" w:rsidP="00100F07">
            <w:pPr>
              <w:jc w:val="center"/>
            </w:pPr>
            <w:r>
              <w:t>Embarrass</w:t>
            </w:r>
          </w:p>
          <w:p w:rsidR="004362D2" w:rsidRDefault="004362D2" w:rsidP="00100F07">
            <w:pPr>
              <w:jc w:val="center"/>
            </w:pPr>
            <w:r>
              <w:t>Environment</w:t>
            </w:r>
          </w:p>
          <w:p w:rsidR="004362D2" w:rsidRDefault="004362D2" w:rsidP="004362D2">
            <w:pPr>
              <w:jc w:val="center"/>
            </w:pPr>
            <w:r>
              <w:t>Equip</w:t>
            </w:r>
          </w:p>
          <w:p w:rsidR="004362D2" w:rsidRDefault="004362D2" w:rsidP="004362D2">
            <w:pPr>
              <w:jc w:val="center"/>
            </w:pPr>
            <w:r>
              <w:t>Equipped</w:t>
            </w:r>
          </w:p>
          <w:p w:rsidR="004362D2" w:rsidRDefault="004362D2" w:rsidP="004362D2">
            <w:pPr>
              <w:jc w:val="center"/>
            </w:pPr>
            <w:r>
              <w:t>Equipment</w:t>
            </w:r>
          </w:p>
          <w:p w:rsidR="004362D2" w:rsidRDefault="004362D2" w:rsidP="004362D2">
            <w:pPr>
              <w:jc w:val="center"/>
            </w:pPr>
            <w:r>
              <w:t>Especially</w:t>
            </w:r>
          </w:p>
          <w:p w:rsidR="004362D2" w:rsidRDefault="004362D2" w:rsidP="004362D2">
            <w:pPr>
              <w:jc w:val="center"/>
            </w:pPr>
          </w:p>
        </w:tc>
        <w:tc>
          <w:tcPr>
            <w:tcW w:w="2254" w:type="dxa"/>
          </w:tcPr>
          <w:p w:rsidR="00100F07" w:rsidRDefault="004362D2" w:rsidP="00100F07">
            <w:pPr>
              <w:jc w:val="center"/>
            </w:pPr>
            <w:r>
              <w:t>Exaggerate</w:t>
            </w:r>
          </w:p>
          <w:p w:rsidR="004362D2" w:rsidRDefault="004362D2" w:rsidP="00100F07">
            <w:pPr>
              <w:jc w:val="center"/>
            </w:pPr>
            <w:r>
              <w:t>Excellent</w:t>
            </w:r>
          </w:p>
          <w:p w:rsidR="004362D2" w:rsidRDefault="004362D2" w:rsidP="00100F07">
            <w:pPr>
              <w:jc w:val="center"/>
            </w:pPr>
            <w:r>
              <w:t>Existence</w:t>
            </w:r>
          </w:p>
          <w:p w:rsidR="004362D2" w:rsidRDefault="004362D2" w:rsidP="004362D2">
            <w:pPr>
              <w:jc w:val="center"/>
            </w:pPr>
            <w:r>
              <w:t>Explanation</w:t>
            </w:r>
          </w:p>
          <w:p w:rsidR="004362D2" w:rsidRDefault="004362D2" w:rsidP="004362D2">
            <w:pPr>
              <w:jc w:val="center"/>
            </w:pPr>
            <w:r>
              <w:t>Familiar</w:t>
            </w:r>
          </w:p>
          <w:p w:rsidR="004362D2" w:rsidRDefault="004362D2" w:rsidP="004362D2">
            <w:pPr>
              <w:jc w:val="center"/>
            </w:pPr>
            <w:r>
              <w:t>Foreign</w:t>
            </w:r>
          </w:p>
          <w:p w:rsidR="004362D2" w:rsidRDefault="004362D2" w:rsidP="004362D2">
            <w:pPr>
              <w:jc w:val="center"/>
            </w:pPr>
            <w:r>
              <w:t>Forty</w:t>
            </w:r>
          </w:p>
          <w:p w:rsidR="004362D2" w:rsidRDefault="004362D2" w:rsidP="004362D2">
            <w:pPr>
              <w:jc w:val="center"/>
            </w:pPr>
            <w:r>
              <w:t>Frequently</w:t>
            </w:r>
          </w:p>
          <w:p w:rsidR="004362D2" w:rsidRDefault="004362D2" w:rsidP="00100F07">
            <w:pPr>
              <w:jc w:val="center"/>
            </w:pPr>
          </w:p>
        </w:tc>
        <w:tc>
          <w:tcPr>
            <w:tcW w:w="2254" w:type="dxa"/>
          </w:tcPr>
          <w:p w:rsidR="00100F07" w:rsidRDefault="004362D2" w:rsidP="00100F07">
            <w:pPr>
              <w:jc w:val="center"/>
            </w:pPr>
            <w:r>
              <w:t>Government</w:t>
            </w:r>
          </w:p>
          <w:p w:rsidR="004362D2" w:rsidRDefault="004362D2" w:rsidP="00100F07">
            <w:pPr>
              <w:jc w:val="center"/>
            </w:pPr>
            <w:r>
              <w:t>Guarantee</w:t>
            </w:r>
          </w:p>
          <w:p w:rsidR="004362D2" w:rsidRDefault="004362D2" w:rsidP="00100F07">
            <w:pPr>
              <w:jc w:val="center"/>
            </w:pPr>
            <w:r>
              <w:t>Harass</w:t>
            </w:r>
          </w:p>
          <w:p w:rsidR="004362D2" w:rsidRDefault="004362D2" w:rsidP="00100F07">
            <w:pPr>
              <w:jc w:val="center"/>
            </w:pPr>
            <w:r>
              <w:t>Hindrance</w:t>
            </w:r>
          </w:p>
          <w:p w:rsidR="004362D2" w:rsidRDefault="004362D2" w:rsidP="00100F07">
            <w:pPr>
              <w:jc w:val="center"/>
            </w:pPr>
            <w:r>
              <w:t>Identity</w:t>
            </w:r>
          </w:p>
          <w:p w:rsidR="004362D2" w:rsidRDefault="004362D2" w:rsidP="00100F07">
            <w:pPr>
              <w:jc w:val="center"/>
            </w:pPr>
            <w:r>
              <w:t>Immediate</w:t>
            </w:r>
          </w:p>
          <w:p w:rsidR="004362D2" w:rsidRDefault="004362D2" w:rsidP="00100F07">
            <w:pPr>
              <w:jc w:val="center"/>
            </w:pPr>
            <w:r>
              <w:t>Immediately</w:t>
            </w:r>
          </w:p>
          <w:p w:rsidR="004362D2" w:rsidRDefault="004362D2" w:rsidP="00100F07">
            <w:pPr>
              <w:jc w:val="center"/>
            </w:pPr>
            <w:r>
              <w:t>Individual</w:t>
            </w:r>
          </w:p>
        </w:tc>
        <w:tc>
          <w:tcPr>
            <w:tcW w:w="2254" w:type="dxa"/>
          </w:tcPr>
          <w:p w:rsidR="00100F07" w:rsidRDefault="004362D2" w:rsidP="00100F07">
            <w:pPr>
              <w:jc w:val="center"/>
            </w:pPr>
            <w:r>
              <w:t>Interfere</w:t>
            </w:r>
          </w:p>
          <w:p w:rsidR="004362D2" w:rsidRDefault="004362D2" w:rsidP="00100F07">
            <w:pPr>
              <w:jc w:val="center"/>
            </w:pPr>
            <w:r>
              <w:t>Interrupt</w:t>
            </w:r>
          </w:p>
          <w:p w:rsidR="004362D2" w:rsidRDefault="004362D2" w:rsidP="00100F07">
            <w:pPr>
              <w:jc w:val="center"/>
            </w:pPr>
            <w:r>
              <w:t>Language</w:t>
            </w:r>
          </w:p>
          <w:p w:rsidR="004362D2" w:rsidRDefault="004362D2" w:rsidP="00100F07">
            <w:pPr>
              <w:jc w:val="center"/>
            </w:pPr>
            <w:r>
              <w:t>Leisure</w:t>
            </w:r>
          </w:p>
          <w:p w:rsidR="004362D2" w:rsidRDefault="004362D2" w:rsidP="00100F07">
            <w:pPr>
              <w:jc w:val="center"/>
            </w:pPr>
            <w:r>
              <w:t>Lightning</w:t>
            </w:r>
          </w:p>
          <w:p w:rsidR="004362D2" w:rsidRDefault="004362D2" w:rsidP="00100F07">
            <w:pPr>
              <w:jc w:val="center"/>
            </w:pPr>
            <w:r>
              <w:t>Marvellous</w:t>
            </w:r>
          </w:p>
          <w:p w:rsidR="004362D2" w:rsidRDefault="004362D2" w:rsidP="004362D2">
            <w:pPr>
              <w:jc w:val="center"/>
            </w:pPr>
            <w:r>
              <w:t>Mischievous</w:t>
            </w:r>
          </w:p>
          <w:p w:rsidR="00AC0913" w:rsidRDefault="004362D2" w:rsidP="00AC0913">
            <w:pPr>
              <w:jc w:val="center"/>
            </w:pPr>
            <w:r>
              <w:t>muscle</w:t>
            </w:r>
            <w:r w:rsidR="00AC0913">
              <w:t xml:space="preserve"> </w:t>
            </w:r>
          </w:p>
          <w:p w:rsidR="00AC0913" w:rsidRDefault="00AC0913" w:rsidP="00AC0913">
            <w:pPr>
              <w:jc w:val="center"/>
            </w:pPr>
            <w:r>
              <w:t>Necessary</w:t>
            </w:r>
          </w:p>
          <w:p w:rsidR="004362D2" w:rsidRDefault="004362D2" w:rsidP="004362D2">
            <w:pPr>
              <w:jc w:val="center"/>
            </w:pPr>
          </w:p>
        </w:tc>
      </w:tr>
      <w:tr w:rsidR="00100F07" w:rsidTr="00100F07"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  <w:r w:rsidR="00100F07" w:rsidRPr="00795B2A">
              <w:rPr>
                <w:b/>
              </w:rPr>
              <w:t xml:space="preserve"> – T3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  <w:r w:rsidR="00100F07" w:rsidRPr="00795B2A">
              <w:rPr>
                <w:b/>
              </w:rPr>
              <w:t xml:space="preserve"> – T4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  <w:r w:rsidR="00100F07" w:rsidRPr="00795B2A">
              <w:rPr>
                <w:b/>
              </w:rPr>
              <w:t xml:space="preserve"> – T5</w:t>
            </w:r>
          </w:p>
        </w:tc>
        <w:tc>
          <w:tcPr>
            <w:tcW w:w="2254" w:type="dxa"/>
          </w:tcPr>
          <w:p w:rsidR="00100F07" w:rsidRPr="00795B2A" w:rsidRDefault="000B633D" w:rsidP="00100F0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  <w:r w:rsidR="00795B2A" w:rsidRPr="00795B2A">
              <w:rPr>
                <w:b/>
              </w:rPr>
              <w:t xml:space="preserve"> – T6</w:t>
            </w:r>
          </w:p>
        </w:tc>
      </w:tr>
      <w:tr w:rsidR="00100F07" w:rsidTr="00100F07">
        <w:tc>
          <w:tcPr>
            <w:tcW w:w="2254" w:type="dxa"/>
          </w:tcPr>
          <w:p w:rsidR="004362D2" w:rsidRDefault="004362D2" w:rsidP="00100F07">
            <w:pPr>
              <w:jc w:val="center"/>
            </w:pPr>
            <w:r>
              <w:t>Neighbour</w:t>
            </w:r>
          </w:p>
          <w:p w:rsidR="004362D2" w:rsidRDefault="004362D2" w:rsidP="00100F07">
            <w:pPr>
              <w:jc w:val="center"/>
            </w:pPr>
            <w:r>
              <w:t>Nuisance</w:t>
            </w:r>
          </w:p>
          <w:p w:rsidR="004362D2" w:rsidRDefault="004362D2" w:rsidP="00100F07">
            <w:pPr>
              <w:jc w:val="center"/>
            </w:pPr>
            <w:r>
              <w:t>Occupy</w:t>
            </w:r>
          </w:p>
          <w:p w:rsidR="004362D2" w:rsidRDefault="004362D2" w:rsidP="00100F07">
            <w:pPr>
              <w:jc w:val="center"/>
            </w:pPr>
            <w:r>
              <w:t>Occur</w:t>
            </w:r>
          </w:p>
          <w:p w:rsidR="004362D2" w:rsidRDefault="004362D2" w:rsidP="00100F07">
            <w:pPr>
              <w:jc w:val="center"/>
            </w:pPr>
            <w:r>
              <w:t>Opportunity</w:t>
            </w:r>
          </w:p>
          <w:p w:rsidR="004362D2" w:rsidRDefault="004362D2" w:rsidP="00100F07">
            <w:pPr>
              <w:jc w:val="center"/>
            </w:pPr>
            <w:r>
              <w:t>Parliament</w:t>
            </w:r>
          </w:p>
          <w:p w:rsidR="004362D2" w:rsidRDefault="004362D2" w:rsidP="00100F07">
            <w:pPr>
              <w:jc w:val="center"/>
            </w:pPr>
            <w:r>
              <w:t>Persuade</w:t>
            </w:r>
          </w:p>
          <w:p w:rsidR="00AC0913" w:rsidRDefault="00AC0913" w:rsidP="00AC0913">
            <w:pPr>
              <w:jc w:val="center"/>
            </w:pPr>
            <w:r>
              <w:t>Physical</w:t>
            </w:r>
          </w:p>
          <w:p w:rsidR="00AC0913" w:rsidRDefault="00AC0913" w:rsidP="00AC0913">
            <w:pPr>
              <w:jc w:val="center"/>
            </w:pPr>
            <w:r>
              <w:t>Prejudice</w:t>
            </w:r>
          </w:p>
          <w:p w:rsidR="004362D2" w:rsidRDefault="004362D2" w:rsidP="00100F07">
            <w:pPr>
              <w:jc w:val="center"/>
            </w:pPr>
          </w:p>
        </w:tc>
        <w:tc>
          <w:tcPr>
            <w:tcW w:w="2254" w:type="dxa"/>
          </w:tcPr>
          <w:p w:rsidR="00AC0913" w:rsidRDefault="00AC0913" w:rsidP="00100F07">
            <w:pPr>
              <w:jc w:val="center"/>
            </w:pPr>
            <w:r>
              <w:t>Privilege</w:t>
            </w:r>
          </w:p>
          <w:p w:rsidR="00AC0913" w:rsidRDefault="00AC0913" w:rsidP="00100F07">
            <w:pPr>
              <w:jc w:val="center"/>
            </w:pPr>
            <w:r>
              <w:t>Profession</w:t>
            </w:r>
          </w:p>
          <w:p w:rsidR="00AC0913" w:rsidRDefault="00AC0913" w:rsidP="00100F07">
            <w:pPr>
              <w:jc w:val="center"/>
            </w:pPr>
            <w:r>
              <w:t>Programme</w:t>
            </w:r>
          </w:p>
          <w:p w:rsidR="00AC0913" w:rsidRDefault="00AC0913" w:rsidP="00100F07">
            <w:pPr>
              <w:jc w:val="center"/>
            </w:pPr>
            <w:r>
              <w:t>Pronunciation</w:t>
            </w:r>
          </w:p>
          <w:p w:rsidR="00AC0913" w:rsidRDefault="00AC0913" w:rsidP="00100F07">
            <w:pPr>
              <w:jc w:val="center"/>
            </w:pPr>
            <w:r>
              <w:t>Queue</w:t>
            </w:r>
          </w:p>
          <w:p w:rsidR="00AC0913" w:rsidRDefault="00AC0913" w:rsidP="00100F07">
            <w:pPr>
              <w:jc w:val="center"/>
            </w:pPr>
            <w:r>
              <w:t>Recognise</w:t>
            </w:r>
          </w:p>
          <w:p w:rsidR="00AC0913" w:rsidRDefault="00AC0913" w:rsidP="00AC0913">
            <w:pPr>
              <w:jc w:val="center"/>
            </w:pPr>
            <w:r>
              <w:t xml:space="preserve">Recommend </w:t>
            </w:r>
          </w:p>
          <w:p w:rsidR="00AC0913" w:rsidRDefault="00AC0913" w:rsidP="00AC0913">
            <w:pPr>
              <w:jc w:val="center"/>
            </w:pPr>
            <w:r>
              <w:t>Relevant</w:t>
            </w:r>
          </w:p>
          <w:p w:rsidR="00AC0913" w:rsidRDefault="00AC0913" w:rsidP="00100F07">
            <w:pPr>
              <w:jc w:val="center"/>
            </w:pPr>
            <w:r>
              <w:t>Restauran</w:t>
            </w:r>
            <w:r>
              <w:t>t</w:t>
            </w:r>
          </w:p>
        </w:tc>
        <w:tc>
          <w:tcPr>
            <w:tcW w:w="2254" w:type="dxa"/>
          </w:tcPr>
          <w:p w:rsidR="00AC0913" w:rsidRDefault="00AC0913" w:rsidP="00795B2A">
            <w:pPr>
              <w:jc w:val="center"/>
            </w:pPr>
            <w:r>
              <w:t>Rhyme</w:t>
            </w:r>
          </w:p>
          <w:p w:rsidR="00AC0913" w:rsidRDefault="00AC0913" w:rsidP="00795B2A">
            <w:pPr>
              <w:jc w:val="center"/>
            </w:pPr>
            <w:r>
              <w:t>Rhythm</w:t>
            </w:r>
          </w:p>
          <w:p w:rsidR="00AC0913" w:rsidRDefault="00AC0913" w:rsidP="00795B2A">
            <w:pPr>
              <w:jc w:val="center"/>
            </w:pPr>
            <w:r>
              <w:t>Sacrifice</w:t>
            </w:r>
          </w:p>
          <w:p w:rsidR="00AC0913" w:rsidRDefault="00AC0913" w:rsidP="00795B2A">
            <w:pPr>
              <w:jc w:val="center"/>
            </w:pPr>
            <w:r>
              <w:t>Secretary</w:t>
            </w:r>
          </w:p>
          <w:p w:rsidR="00AC0913" w:rsidRDefault="00AC0913" w:rsidP="00795B2A">
            <w:pPr>
              <w:jc w:val="center"/>
            </w:pPr>
            <w:r>
              <w:t>Shoulder</w:t>
            </w:r>
          </w:p>
          <w:p w:rsidR="00AC0913" w:rsidRDefault="00AC0913" w:rsidP="00AC0913">
            <w:pPr>
              <w:jc w:val="center"/>
            </w:pPr>
            <w:r>
              <w:t>Signature</w:t>
            </w:r>
          </w:p>
          <w:p w:rsidR="00AC0913" w:rsidRDefault="00AC0913" w:rsidP="00AC0913">
            <w:pPr>
              <w:jc w:val="center"/>
            </w:pPr>
            <w:r>
              <w:t>Sincere (</w:t>
            </w:r>
            <w:proofErr w:type="spellStart"/>
            <w:r>
              <w:t>ly</w:t>
            </w:r>
            <w:proofErr w:type="spellEnd"/>
            <w:r>
              <w:t>)</w:t>
            </w:r>
          </w:p>
          <w:p w:rsidR="00AC0913" w:rsidRDefault="00AC0913" w:rsidP="00AC0913">
            <w:pPr>
              <w:jc w:val="center"/>
            </w:pPr>
            <w:r>
              <w:t>Soldier</w:t>
            </w:r>
          </w:p>
          <w:p w:rsidR="00AC0913" w:rsidRDefault="00AC0913" w:rsidP="00AC0913">
            <w:pPr>
              <w:jc w:val="center"/>
            </w:pPr>
            <w:r>
              <w:t>Stomach</w:t>
            </w:r>
          </w:p>
          <w:p w:rsidR="00AC0913" w:rsidRDefault="00AC0913" w:rsidP="00AC0913">
            <w:pPr>
              <w:jc w:val="center"/>
            </w:pPr>
          </w:p>
        </w:tc>
        <w:tc>
          <w:tcPr>
            <w:tcW w:w="2254" w:type="dxa"/>
          </w:tcPr>
          <w:p w:rsidR="00AC0913" w:rsidRDefault="00AC0913" w:rsidP="00795B2A">
            <w:pPr>
              <w:jc w:val="center"/>
            </w:pPr>
            <w:r>
              <w:t>Sufficient</w:t>
            </w:r>
          </w:p>
          <w:p w:rsidR="00AC0913" w:rsidRDefault="00AC0913" w:rsidP="00795B2A">
            <w:pPr>
              <w:jc w:val="center"/>
            </w:pPr>
            <w:r>
              <w:t>Suggest</w:t>
            </w:r>
          </w:p>
          <w:p w:rsidR="00AC0913" w:rsidRDefault="00AC0913" w:rsidP="00795B2A">
            <w:pPr>
              <w:jc w:val="center"/>
            </w:pPr>
            <w:r>
              <w:t>System</w:t>
            </w:r>
          </w:p>
          <w:p w:rsidR="00AC0913" w:rsidRDefault="00AC0913" w:rsidP="00795B2A">
            <w:pPr>
              <w:jc w:val="center"/>
            </w:pPr>
            <w:r>
              <w:t>Temperature</w:t>
            </w:r>
          </w:p>
          <w:p w:rsidR="00AC0913" w:rsidRDefault="00AC0913" w:rsidP="00795B2A">
            <w:pPr>
              <w:jc w:val="center"/>
            </w:pPr>
            <w:r>
              <w:t xml:space="preserve">Thorough </w:t>
            </w:r>
          </w:p>
          <w:p w:rsidR="00AC0913" w:rsidRDefault="00AC0913" w:rsidP="00795B2A">
            <w:pPr>
              <w:jc w:val="center"/>
            </w:pPr>
            <w:r>
              <w:t>Twelfth</w:t>
            </w:r>
          </w:p>
          <w:p w:rsidR="00AC0913" w:rsidRDefault="00AC0913" w:rsidP="00795B2A">
            <w:pPr>
              <w:jc w:val="center"/>
            </w:pPr>
            <w:r>
              <w:t>Variety</w:t>
            </w:r>
          </w:p>
          <w:p w:rsidR="00AC0913" w:rsidRDefault="00AC0913" w:rsidP="00795B2A">
            <w:pPr>
              <w:jc w:val="center"/>
            </w:pPr>
            <w:r>
              <w:t>Vegetable</w:t>
            </w:r>
          </w:p>
          <w:p w:rsidR="00AC0913" w:rsidRDefault="00AC0913" w:rsidP="00795B2A">
            <w:pPr>
              <w:jc w:val="center"/>
            </w:pPr>
            <w:r>
              <w:t>Vehicle</w:t>
            </w:r>
          </w:p>
          <w:p w:rsidR="00AC0913" w:rsidRDefault="00AC0913" w:rsidP="00795B2A">
            <w:pPr>
              <w:jc w:val="center"/>
            </w:pPr>
            <w:r>
              <w:t>yacht</w:t>
            </w:r>
            <w:bookmarkStart w:id="0" w:name="_GoBack"/>
            <w:bookmarkEnd w:id="0"/>
          </w:p>
        </w:tc>
      </w:tr>
    </w:tbl>
    <w:p w:rsidR="00100F07" w:rsidRPr="00100F07" w:rsidRDefault="00100F07" w:rsidP="00100F07">
      <w:pPr>
        <w:jc w:val="center"/>
      </w:pPr>
    </w:p>
    <w:sectPr w:rsidR="00100F07" w:rsidRPr="0010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07"/>
    <w:rsid w:val="000B633D"/>
    <w:rsid w:val="00100F07"/>
    <w:rsid w:val="002C7637"/>
    <w:rsid w:val="004362D2"/>
    <w:rsid w:val="00726E0F"/>
    <w:rsid w:val="00795B2A"/>
    <w:rsid w:val="009C6C6F"/>
    <w:rsid w:val="00A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9409"/>
  <w15:chartTrackingRefBased/>
  <w15:docId w15:val="{D896FA0F-2C9D-4084-92BB-2BA33F88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12" ma:contentTypeDescription="Create a new document." ma:contentTypeScope="" ma:versionID="3f594c9b8c17c2e5480f515eb6fa745c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1ad5ce93d42afeb359095a08da7648f3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63E1-63A5-4F0B-943B-330352574CA4}"/>
</file>

<file path=customXml/itemProps2.xml><?xml version="1.0" encoding="utf-8"?>
<ds:datastoreItem xmlns:ds="http://schemas.openxmlformats.org/officeDocument/2006/customXml" ds:itemID="{C8D53B39-1E7B-4068-9B44-D6A23512A384}"/>
</file>

<file path=customXml/itemProps3.xml><?xml version="1.0" encoding="utf-8"?>
<ds:datastoreItem xmlns:ds="http://schemas.openxmlformats.org/officeDocument/2006/customXml" ds:itemID="{75240DD0-C21E-41BC-BB58-BD6EEC72C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Marriott</dc:creator>
  <cp:keywords/>
  <dc:description/>
  <cp:lastModifiedBy>Emma Marriott</cp:lastModifiedBy>
  <cp:revision>3</cp:revision>
  <dcterms:created xsi:type="dcterms:W3CDTF">2020-07-09T09:37:00Z</dcterms:created>
  <dcterms:modified xsi:type="dcterms:W3CDTF">2020-07-09T10:16:00Z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